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05" w:rsidRDefault="00D305C1" w:rsidP="00FD2305">
      <w:pPr>
        <w:spacing w:after="0" w:line="240" w:lineRule="auto"/>
        <w:jc w:val="right"/>
        <w:rPr>
          <w:rFonts w:ascii="Times New Roman" w:hAnsi="Times New Roman" w:cs="Times New Roman"/>
          <w:sz w:val="28"/>
          <w:szCs w:val="28"/>
          <w:lang w:val="ro-RO"/>
        </w:rPr>
      </w:pPr>
      <w:r w:rsidRPr="005A0D12">
        <w:rPr>
          <w:rFonts w:ascii="Times New Roman" w:hAnsi="Times New Roman" w:cs="Times New Roman"/>
          <w:sz w:val="28"/>
          <w:szCs w:val="28"/>
          <w:lang w:val="ro-RO"/>
        </w:rPr>
        <w:t xml:space="preserve">                                                         </w:t>
      </w:r>
      <w:r w:rsidR="00FD2305" w:rsidRPr="00A84431">
        <w:rPr>
          <w:rFonts w:ascii="Times New Roman" w:hAnsi="Times New Roman" w:cs="Times New Roman"/>
          <w:b/>
          <w:sz w:val="28"/>
          <w:szCs w:val="28"/>
          <w:lang w:val="ro-RO"/>
        </w:rPr>
        <w:t>APROBAT</w:t>
      </w:r>
    </w:p>
    <w:p w:rsidR="00FD2305" w:rsidRDefault="00FD2305" w:rsidP="00FD2305">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la ședința Consiliului profesoral,                                                        </w:t>
      </w:r>
    </w:p>
    <w:p w:rsidR="00FD2305" w:rsidRDefault="00FD2305" w:rsidP="00FD2305">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director CCT sl Buiucani,</w:t>
      </w:r>
    </w:p>
    <w:p w:rsidR="00FD2305" w:rsidRDefault="00FD2305" w:rsidP="00FD2305">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Diana CHIRSTEA</w:t>
      </w:r>
    </w:p>
    <w:p w:rsidR="00FD2305" w:rsidRDefault="00FD2305" w:rsidP="00FD2305">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________________  </w:t>
      </w:r>
    </w:p>
    <w:p w:rsidR="00722648" w:rsidRPr="00FB7887" w:rsidRDefault="00FD2305" w:rsidP="00FD2305">
      <w:pPr>
        <w:spacing w:after="0" w:line="360" w:lineRule="auto"/>
        <w:jc w:val="right"/>
        <w:rPr>
          <w:rFonts w:ascii="Times New Roman" w:hAnsi="Times New Roman" w:cs="Times New Roman"/>
          <w:sz w:val="24"/>
          <w:szCs w:val="24"/>
          <w:lang w:val="ro-RO"/>
        </w:rPr>
      </w:pPr>
      <w:r>
        <w:rPr>
          <w:rFonts w:ascii="Times New Roman" w:hAnsi="Times New Roman" w:cs="Times New Roman"/>
          <w:sz w:val="28"/>
          <w:szCs w:val="28"/>
          <w:lang w:val="ro-RO"/>
        </w:rPr>
        <w:t>„____” ___________2021</w:t>
      </w:r>
    </w:p>
    <w:p w:rsidR="00722648" w:rsidRPr="00FB7887" w:rsidRDefault="00722648" w:rsidP="00722648">
      <w:pPr>
        <w:spacing w:after="0" w:line="360" w:lineRule="auto"/>
        <w:jc w:val="center"/>
        <w:rPr>
          <w:rFonts w:ascii="Times New Roman" w:hAnsi="Times New Roman" w:cs="Times New Roman"/>
          <w:sz w:val="24"/>
          <w:szCs w:val="24"/>
          <w:lang w:val="ro-RO"/>
        </w:rPr>
      </w:pPr>
    </w:p>
    <w:p w:rsidR="00722648" w:rsidRPr="00FB7887" w:rsidRDefault="00722648" w:rsidP="00722648">
      <w:pPr>
        <w:spacing w:after="0" w:line="360" w:lineRule="auto"/>
        <w:jc w:val="center"/>
        <w:rPr>
          <w:rFonts w:ascii="Times New Roman" w:hAnsi="Times New Roman" w:cs="Times New Roman"/>
          <w:sz w:val="24"/>
          <w:szCs w:val="24"/>
          <w:lang w:val="ro-RO"/>
        </w:rPr>
      </w:pPr>
    </w:p>
    <w:p w:rsidR="00722648" w:rsidRPr="00FB7887" w:rsidRDefault="00722648" w:rsidP="00722648">
      <w:pPr>
        <w:spacing w:after="0" w:line="360" w:lineRule="auto"/>
        <w:jc w:val="center"/>
        <w:rPr>
          <w:rFonts w:ascii="Times New Roman" w:hAnsi="Times New Roman" w:cs="Times New Roman"/>
          <w:sz w:val="24"/>
          <w:szCs w:val="24"/>
          <w:lang w:val="ro-RO"/>
        </w:rPr>
      </w:pPr>
    </w:p>
    <w:p w:rsidR="00722648" w:rsidRDefault="00722648" w:rsidP="00722648">
      <w:pPr>
        <w:spacing w:after="0" w:line="360" w:lineRule="auto"/>
        <w:jc w:val="center"/>
        <w:rPr>
          <w:rFonts w:ascii="Times New Roman" w:hAnsi="Times New Roman" w:cs="Times New Roman"/>
          <w:sz w:val="24"/>
          <w:szCs w:val="24"/>
          <w:lang w:val="ro-RO"/>
        </w:rPr>
      </w:pPr>
    </w:p>
    <w:p w:rsidR="00423FF2" w:rsidRDefault="00423FF2" w:rsidP="00722648">
      <w:pPr>
        <w:spacing w:after="0" w:line="360" w:lineRule="auto"/>
        <w:jc w:val="center"/>
        <w:rPr>
          <w:rFonts w:ascii="Times New Roman" w:hAnsi="Times New Roman" w:cs="Times New Roman"/>
          <w:sz w:val="24"/>
          <w:szCs w:val="24"/>
          <w:lang w:val="ro-RO"/>
        </w:rPr>
      </w:pPr>
    </w:p>
    <w:p w:rsidR="00423FF2" w:rsidRDefault="00423FF2" w:rsidP="00722648">
      <w:pPr>
        <w:spacing w:after="0" w:line="360" w:lineRule="auto"/>
        <w:jc w:val="center"/>
        <w:rPr>
          <w:rFonts w:ascii="Times New Roman" w:hAnsi="Times New Roman" w:cs="Times New Roman"/>
          <w:sz w:val="24"/>
          <w:szCs w:val="24"/>
          <w:lang w:val="ro-RO"/>
        </w:rPr>
      </w:pPr>
    </w:p>
    <w:p w:rsidR="00423FF2" w:rsidRDefault="00423FF2" w:rsidP="00722648">
      <w:pPr>
        <w:spacing w:after="0" w:line="360" w:lineRule="auto"/>
        <w:jc w:val="center"/>
        <w:rPr>
          <w:rFonts w:ascii="Times New Roman" w:hAnsi="Times New Roman" w:cs="Times New Roman"/>
          <w:sz w:val="24"/>
          <w:szCs w:val="24"/>
          <w:lang w:val="ro-RO"/>
        </w:rPr>
      </w:pPr>
    </w:p>
    <w:p w:rsidR="00423FF2" w:rsidRPr="00FB7887" w:rsidRDefault="00423FF2" w:rsidP="00722648">
      <w:pPr>
        <w:spacing w:after="0" w:line="360" w:lineRule="auto"/>
        <w:jc w:val="center"/>
        <w:rPr>
          <w:rFonts w:ascii="Times New Roman" w:hAnsi="Times New Roman" w:cs="Times New Roman"/>
          <w:sz w:val="24"/>
          <w:szCs w:val="24"/>
          <w:lang w:val="ro-RO"/>
        </w:rPr>
      </w:pPr>
    </w:p>
    <w:p w:rsidR="00722648" w:rsidRPr="00FB7887" w:rsidRDefault="00722648" w:rsidP="00722648">
      <w:pPr>
        <w:spacing w:after="0" w:line="360" w:lineRule="auto"/>
        <w:jc w:val="center"/>
        <w:rPr>
          <w:rFonts w:ascii="Times New Roman" w:hAnsi="Times New Roman" w:cs="Times New Roman"/>
          <w:sz w:val="24"/>
          <w:szCs w:val="24"/>
          <w:lang w:val="ro-RO"/>
        </w:rPr>
      </w:pPr>
    </w:p>
    <w:p w:rsidR="00722648" w:rsidRPr="00A12202" w:rsidRDefault="00722648" w:rsidP="00722648">
      <w:pPr>
        <w:pStyle w:val="1"/>
        <w:spacing w:line="360" w:lineRule="auto"/>
        <w:rPr>
          <w:b/>
          <w:sz w:val="28"/>
          <w:szCs w:val="28"/>
        </w:rPr>
      </w:pPr>
      <w:r w:rsidRPr="00A12202">
        <w:rPr>
          <w:b/>
          <w:sz w:val="28"/>
          <w:szCs w:val="28"/>
        </w:rPr>
        <w:t>RAPORT DE ACTIVITATE</w:t>
      </w:r>
    </w:p>
    <w:p w:rsidR="00722648" w:rsidRPr="00A12202" w:rsidRDefault="00722648" w:rsidP="00722648">
      <w:pPr>
        <w:spacing w:after="0" w:line="360" w:lineRule="auto"/>
        <w:jc w:val="center"/>
        <w:rPr>
          <w:rFonts w:ascii="Times New Roman" w:hAnsi="Times New Roman" w:cs="Times New Roman"/>
          <w:b/>
          <w:sz w:val="28"/>
          <w:szCs w:val="28"/>
          <w:lang w:val="ro-RO"/>
        </w:rPr>
      </w:pPr>
      <w:r w:rsidRPr="00A12202">
        <w:rPr>
          <w:rFonts w:ascii="Times New Roman" w:hAnsi="Times New Roman" w:cs="Times New Roman"/>
          <w:b/>
          <w:sz w:val="28"/>
          <w:szCs w:val="28"/>
          <w:lang w:val="ro-RO"/>
        </w:rPr>
        <w:t xml:space="preserve"> a Centrului de creaţie tehnică, sectorul Buiucani </w:t>
      </w:r>
    </w:p>
    <w:p w:rsidR="00722648" w:rsidRPr="00A12202" w:rsidRDefault="00722648" w:rsidP="00722648">
      <w:pPr>
        <w:spacing w:after="0" w:line="360" w:lineRule="auto"/>
        <w:jc w:val="center"/>
        <w:rPr>
          <w:rFonts w:ascii="Times New Roman" w:hAnsi="Times New Roman" w:cs="Times New Roman"/>
          <w:b/>
          <w:sz w:val="28"/>
          <w:szCs w:val="28"/>
          <w:lang w:val="ro-RO"/>
        </w:rPr>
      </w:pPr>
      <w:r w:rsidRPr="00A12202">
        <w:rPr>
          <w:rFonts w:ascii="Times New Roman" w:hAnsi="Times New Roman" w:cs="Times New Roman"/>
          <w:b/>
          <w:sz w:val="28"/>
          <w:szCs w:val="28"/>
          <w:lang w:val="ro-RO"/>
        </w:rPr>
        <w:t>pentru  anul de studii 20</w:t>
      </w:r>
      <w:r>
        <w:rPr>
          <w:rFonts w:ascii="Times New Roman" w:hAnsi="Times New Roman" w:cs="Times New Roman"/>
          <w:b/>
          <w:sz w:val="28"/>
          <w:szCs w:val="28"/>
          <w:lang w:val="ro-RO"/>
        </w:rPr>
        <w:t>20</w:t>
      </w:r>
      <w:r w:rsidRPr="00A12202">
        <w:rPr>
          <w:rFonts w:ascii="Times New Roman" w:hAnsi="Times New Roman" w:cs="Times New Roman"/>
          <w:b/>
          <w:sz w:val="28"/>
          <w:szCs w:val="28"/>
          <w:lang w:val="ro-RO"/>
        </w:rPr>
        <w:t>-202</w:t>
      </w:r>
      <w:r>
        <w:rPr>
          <w:rFonts w:ascii="Times New Roman" w:hAnsi="Times New Roman" w:cs="Times New Roman"/>
          <w:b/>
          <w:sz w:val="28"/>
          <w:szCs w:val="28"/>
          <w:lang w:val="ro-RO"/>
        </w:rPr>
        <w:t>1</w:t>
      </w:r>
    </w:p>
    <w:p w:rsidR="00722648" w:rsidRPr="00FB7887" w:rsidRDefault="00722648" w:rsidP="00722648">
      <w:pPr>
        <w:spacing w:after="0" w:line="360" w:lineRule="auto"/>
        <w:jc w:val="center"/>
        <w:rPr>
          <w:rFonts w:ascii="Times New Roman" w:hAnsi="Times New Roman" w:cs="Times New Roman"/>
          <w:b/>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both"/>
        <w:rPr>
          <w:rFonts w:ascii="Times New Roman" w:hAnsi="Times New Roman" w:cs="Times New Roman"/>
          <w:sz w:val="24"/>
          <w:szCs w:val="24"/>
          <w:lang w:val="ro-RO"/>
        </w:rPr>
      </w:pPr>
    </w:p>
    <w:p w:rsidR="00722648" w:rsidRPr="00FB7887" w:rsidRDefault="00722648" w:rsidP="00722648">
      <w:pPr>
        <w:spacing w:after="0" w:line="360" w:lineRule="auto"/>
        <w:jc w:val="center"/>
        <w:rPr>
          <w:rFonts w:ascii="Times New Roman" w:hAnsi="Times New Roman" w:cs="Times New Roman"/>
          <w:sz w:val="24"/>
          <w:szCs w:val="24"/>
          <w:lang w:val="fr-FR"/>
        </w:rPr>
      </w:pPr>
    </w:p>
    <w:p w:rsidR="00423FF2" w:rsidRDefault="00423FF2" w:rsidP="00722648">
      <w:pPr>
        <w:spacing w:after="0" w:line="360" w:lineRule="auto"/>
        <w:rPr>
          <w:rFonts w:ascii="Times New Roman" w:hAnsi="Times New Roman" w:cs="Times New Roman"/>
          <w:sz w:val="24"/>
          <w:szCs w:val="24"/>
          <w:lang w:val="fr-FR"/>
        </w:rPr>
      </w:pPr>
    </w:p>
    <w:p w:rsidR="00423FF2" w:rsidRDefault="00423FF2" w:rsidP="00722648">
      <w:pPr>
        <w:spacing w:after="0" w:line="360" w:lineRule="auto"/>
        <w:rPr>
          <w:rFonts w:ascii="Times New Roman" w:hAnsi="Times New Roman" w:cs="Times New Roman"/>
          <w:sz w:val="24"/>
          <w:szCs w:val="24"/>
          <w:lang w:val="fr-FR"/>
        </w:rPr>
      </w:pPr>
    </w:p>
    <w:p w:rsidR="00423FF2" w:rsidRPr="00FB7887" w:rsidRDefault="00423FF2" w:rsidP="00722648">
      <w:pPr>
        <w:spacing w:after="0" w:line="360" w:lineRule="auto"/>
        <w:rPr>
          <w:rFonts w:ascii="Times New Roman" w:hAnsi="Times New Roman" w:cs="Times New Roman"/>
          <w:sz w:val="24"/>
          <w:szCs w:val="24"/>
          <w:lang w:val="fr-FR"/>
        </w:rPr>
      </w:pPr>
    </w:p>
    <w:p w:rsidR="00CA7547" w:rsidRPr="005A0D12" w:rsidRDefault="00722648" w:rsidP="00722648">
      <w:pPr>
        <w:spacing w:after="0" w:line="240" w:lineRule="auto"/>
        <w:jc w:val="center"/>
        <w:rPr>
          <w:rFonts w:ascii="Times New Roman" w:hAnsi="Times New Roman" w:cs="Times New Roman"/>
          <w:sz w:val="28"/>
          <w:szCs w:val="28"/>
          <w:lang w:val="ro-RO"/>
        </w:rPr>
      </w:pPr>
      <w:r w:rsidRPr="00FB7887">
        <w:rPr>
          <w:rFonts w:ascii="Times New Roman" w:hAnsi="Times New Roman" w:cs="Times New Roman"/>
          <w:sz w:val="24"/>
          <w:szCs w:val="24"/>
          <w:lang w:val="fr-FR"/>
        </w:rPr>
        <w:t>Chi</w:t>
      </w:r>
      <w:r w:rsidRPr="00FB7887">
        <w:rPr>
          <w:rFonts w:ascii="Times New Roman" w:hAnsi="Times New Roman" w:cs="Times New Roman"/>
          <w:sz w:val="24"/>
          <w:szCs w:val="24"/>
          <w:lang w:val="ro-RO"/>
        </w:rPr>
        <w:t>şinău – 20</w:t>
      </w:r>
      <w:r>
        <w:rPr>
          <w:rFonts w:ascii="Times New Roman" w:hAnsi="Times New Roman" w:cs="Times New Roman"/>
          <w:sz w:val="24"/>
          <w:szCs w:val="24"/>
          <w:lang w:val="ro-RO"/>
        </w:rPr>
        <w:t>21</w:t>
      </w:r>
      <w:r w:rsidR="00CA7547" w:rsidRPr="005A0D12">
        <w:rPr>
          <w:rFonts w:ascii="Times New Roman" w:hAnsi="Times New Roman" w:cs="Times New Roman"/>
          <w:sz w:val="28"/>
          <w:szCs w:val="28"/>
          <w:lang w:val="ro-RO"/>
        </w:rPr>
        <w:br w:type="page"/>
      </w:r>
    </w:p>
    <w:p w:rsidR="003C3086" w:rsidRPr="00F00659" w:rsidRDefault="003C3086" w:rsidP="00F00659">
      <w:pPr>
        <w:spacing w:after="0" w:line="360" w:lineRule="auto"/>
        <w:ind w:left="360"/>
        <w:jc w:val="center"/>
        <w:rPr>
          <w:rFonts w:ascii="Times New Roman" w:hAnsi="Times New Roman" w:cs="Times New Roman"/>
          <w:b/>
          <w:sz w:val="24"/>
          <w:szCs w:val="24"/>
          <w:u w:val="single"/>
          <w:lang w:val="ro-RO"/>
        </w:rPr>
      </w:pPr>
      <w:r w:rsidRPr="00F00659">
        <w:rPr>
          <w:rFonts w:ascii="Times New Roman" w:hAnsi="Times New Roman" w:cs="Times New Roman"/>
          <w:b/>
          <w:sz w:val="24"/>
          <w:szCs w:val="24"/>
          <w:lang w:val="ro-RO"/>
        </w:rPr>
        <w:lastRenderedPageBreak/>
        <w:t xml:space="preserve">I.  </w:t>
      </w:r>
      <w:r w:rsidRPr="00F00659">
        <w:rPr>
          <w:rFonts w:ascii="Times New Roman" w:hAnsi="Times New Roman" w:cs="Times New Roman"/>
          <w:b/>
          <w:sz w:val="24"/>
          <w:szCs w:val="24"/>
          <w:u w:val="single"/>
          <w:lang w:val="ro-RO"/>
        </w:rPr>
        <w:t xml:space="preserve">Obiectivele principale ale Centrului de creație tehnică, sectorul Buiucani </w:t>
      </w:r>
    </w:p>
    <w:p w:rsidR="003C3086" w:rsidRPr="00F00659" w:rsidRDefault="003C3086" w:rsidP="00F00659">
      <w:pPr>
        <w:spacing w:after="0" w:line="360" w:lineRule="auto"/>
        <w:ind w:left="360"/>
        <w:jc w:val="center"/>
        <w:rPr>
          <w:rFonts w:ascii="Times New Roman" w:hAnsi="Times New Roman" w:cs="Times New Roman"/>
          <w:b/>
          <w:sz w:val="24"/>
          <w:szCs w:val="24"/>
          <w:lang w:val="ro-RO"/>
        </w:rPr>
      </w:pPr>
      <w:r w:rsidRPr="00F00659">
        <w:rPr>
          <w:rFonts w:ascii="Times New Roman" w:hAnsi="Times New Roman" w:cs="Times New Roman"/>
          <w:b/>
          <w:sz w:val="24"/>
          <w:szCs w:val="24"/>
          <w:u w:val="single"/>
          <w:lang w:val="ro-RO"/>
        </w:rPr>
        <w:t>pentru anul de studii 20</w:t>
      </w:r>
      <w:r w:rsidR="00722648">
        <w:rPr>
          <w:rFonts w:ascii="Times New Roman" w:hAnsi="Times New Roman" w:cs="Times New Roman"/>
          <w:b/>
          <w:sz w:val="24"/>
          <w:szCs w:val="24"/>
          <w:u w:val="single"/>
          <w:lang w:val="ro-RO"/>
        </w:rPr>
        <w:t>20</w:t>
      </w:r>
      <w:r w:rsidRPr="00F00659">
        <w:rPr>
          <w:rFonts w:ascii="Times New Roman" w:hAnsi="Times New Roman" w:cs="Times New Roman"/>
          <w:b/>
          <w:sz w:val="24"/>
          <w:szCs w:val="24"/>
          <w:u w:val="single"/>
          <w:lang w:val="ro-RO"/>
        </w:rPr>
        <w:t>-20</w:t>
      </w:r>
      <w:r w:rsidR="00535EC3">
        <w:rPr>
          <w:rFonts w:ascii="Times New Roman" w:hAnsi="Times New Roman" w:cs="Times New Roman"/>
          <w:b/>
          <w:sz w:val="24"/>
          <w:szCs w:val="24"/>
          <w:u w:val="single"/>
          <w:lang w:val="ro-RO"/>
        </w:rPr>
        <w:t>2</w:t>
      </w:r>
      <w:r w:rsidR="00722648">
        <w:rPr>
          <w:rFonts w:ascii="Times New Roman" w:hAnsi="Times New Roman" w:cs="Times New Roman"/>
          <w:b/>
          <w:sz w:val="24"/>
          <w:szCs w:val="24"/>
          <w:u w:val="single"/>
          <w:lang w:val="ro-RO"/>
        </w:rPr>
        <w:t>1</w:t>
      </w:r>
    </w:p>
    <w:p w:rsidR="003C3086" w:rsidRPr="00F00659" w:rsidRDefault="003C3086" w:rsidP="00F00659">
      <w:pPr>
        <w:spacing w:after="0" w:line="360" w:lineRule="auto"/>
        <w:ind w:left="360"/>
        <w:jc w:val="center"/>
        <w:rPr>
          <w:rFonts w:ascii="Times New Roman" w:hAnsi="Times New Roman" w:cs="Times New Roman"/>
          <w:b/>
          <w:sz w:val="24"/>
          <w:szCs w:val="24"/>
          <w:lang w:val="ro-RO"/>
        </w:rPr>
      </w:pPr>
    </w:p>
    <w:p w:rsidR="00722648" w:rsidRPr="007F6963" w:rsidRDefault="003C3086" w:rsidP="00722648">
      <w:pPr>
        <w:spacing w:after="0" w:line="360" w:lineRule="auto"/>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 xml:space="preserve">1. </w:t>
      </w:r>
      <w:r w:rsidR="00722648" w:rsidRPr="007F6963">
        <w:rPr>
          <w:rFonts w:ascii="Times New Roman" w:hAnsi="Times New Roman" w:cs="Times New Roman"/>
          <w:sz w:val="24"/>
          <w:szCs w:val="24"/>
          <w:lang w:val="ro-RO"/>
        </w:rPr>
        <w:t xml:space="preserve">Crearea unui cadru coerent și flexibil, adecvat și permeabil, pertinent și transparent pentru valorificarea deplină a aptitudinilor, atitudinilor și intereselor copiilor. </w:t>
      </w:r>
    </w:p>
    <w:p w:rsidR="00722648" w:rsidRPr="007F6963" w:rsidRDefault="00722648" w:rsidP="00722648">
      <w:pPr>
        <w:spacing w:after="0" w:line="360" w:lineRule="auto"/>
        <w:jc w:val="both"/>
        <w:rPr>
          <w:rFonts w:ascii="Times New Roman" w:hAnsi="Times New Roman" w:cs="Times New Roman"/>
          <w:sz w:val="24"/>
          <w:szCs w:val="24"/>
          <w:lang w:val="ro-RO"/>
        </w:rPr>
      </w:pPr>
      <w:r w:rsidRPr="00722648">
        <w:rPr>
          <w:rFonts w:ascii="Times New Roman" w:hAnsi="Times New Roman" w:cs="Times New Roman"/>
          <w:sz w:val="24"/>
          <w:szCs w:val="24"/>
          <w:lang w:val="ro-RO"/>
        </w:rPr>
        <w:t>2</w:t>
      </w:r>
      <w:r w:rsidRPr="00722648">
        <w:rPr>
          <w:rFonts w:ascii="Times New Roman" w:hAnsi="Times New Roman" w:cs="Times New Roman"/>
          <w:sz w:val="24"/>
          <w:szCs w:val="24"/>
          <w:lang w:val="en-US"/>
        </w:rPr>
        <w:t>.</w:t>
      </w:r>
      <w:r w:rsidRPr="007F6963">
        <w:rPr>
          <w:rFonts w:ascii="Times New Roman" w:hAnsi="Times New Roman" w:cs="Times New Roman"/>
          <w:sz w:val="24"/>
          <w:szCs w:val="24"/>
          <w:lang w:val="en-US"/>
        </w:rPr>
        <w:t xml:space="preserve"> </w:t>
      </w:r>
      <w:proofErr w:type="gramStart"/>
      <w:r w:rsidRPr="007F6963">
        <w:rPr>
          <w:rFonts w:ascii="Times New Roman" w:hAnsi="Times New Roman" w:cs="Times New Roman"/>
          <w:sz w:val="24"/>
          <w:szCs w:val="24"/>
          <w:lang w:val="en-US"/>
        </w:rPr>
        <w:t xml:space="preserve">Implementarea noilor tehnologii didactice, informaționale și comunicaționale în scopul </w:t>
      </w:r>
      <w:r w:rsidRPr="007F6963">
        <w:rPr>
          <w:rFonts w:ascii="Times New Roman" w:hAnsi="Times New Roman" w:cs="Times New Roman"/>
          <w:sz w:val="24"/>
          <w:szCs w:val="24"/>
          <w:lang w:val="ro-RO"/>
        </w:rPr>
        <w:t>formării competențelor de gândire critică, creativă, capacitatea de comunicare, cooperare și implicare.</w:t>
      </w:r>
      <w:proofErr w:type="gramEnd"/>
    </w:p>
    <w:p w:rsidR="00722648" w:rsidRPr="007F6963" w:rsidRDefault="00722648" w:rsidP="00722648">
      <w:pPr>
        <w:spacing w:after="0" w:line="360" w:lineRule="auto"/>
        <w:jc w:val="both"/>
        <w:rPr>
          <w:rFonts w:ascii="Times New Roman" w:hAnsi="Times New Roman" w:cs="Times New Roman"/>
          <w:sz w:val="24"/>
          <w:szCs w:val="24"/>
          <w:lang w:val="ro-RO"/>
        </w:rPr>
      </w:pPr>
      <w:r w:rsidRPr="00722648">
        <w:rPr>
          <w:rFonts w:ascii="Times New Roman" w:hAnsi="Times New Roman" w:cs="Times New Roman"/>
          <w:sz w:val="24"/>
          <w:szCs w:val="24"/>
          <w:lang w:val="ro-RO"/>
        </w:rPr>
        <w:t>3.</w:t>
      </w:r>
      <w:r w:rsidRPr="007F696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F6963">
        <w:rPr>
          <w:rFonts w:ascii="Times New Roman" w:hAnsi="Times New Roman" w:cs="Times New Roman"/>
          <w:sz w:val="24"/>
          <w:szCs w:val="24"/>
          <w:lang w:val="ro-RO"/>
        </w:rPr>
        <w:t xml:space="preserve">Formarea </w:t>
      </w:r>
      <w:r>
        <w:rPr>
          <w:rFonts w:ascii="Times New Roman" w:hAnsi="Times New Roman" w:cs="Times New Roman"/>
          <w:sz w:val="24"/>
          <w:szCs w:val="24"/>
          <w:lang w:val="ro-RO"/>
        </w:rPr>
        <w:t>cunoștințelor și priceperilor în domeniul tehnologiilor</w:t>
      </w:r>
      <w:r w:rsidRPr="007F6963">
        <w:rPr>
          <w:rFonts w:ascii="Times New Roman" w:hAnsi="Times New Roman" w:cs="Times New Roman"/>
          <w:sz w:val="24"/>
          <w:szCs w:val="24"/>
          <w:lang w:val="ro-RO"/>
        </w:rPr>
        <w:t>.</w:t>
      </w:r>
    </w:p>
    <w:p w:rsidR="00722648" w:rsidRDefault="00722648" w:rsidP="00722648">
      <w:pPr>
        <w:spacing w:after="0" w:line="360" w:lineRule="auto"/>
        <w:jc w:val="both"/>
        <w:rPr>
          <w:rFonts w:ascii="Times New Roman" w:hAnsi="Times New Roman" w:cs="Times New Roman"/>
          <w:sz w:val="24"/>
          <w:szCs w:val="24"/>
          <w:lang w:val="en-US"/>
        </w:rPr>
      </w:pPr>
      <w:r w:rsidRPr="00722648">
        <w:rPr>
          <w:rFonts w:ascii="Times New Roman" w:hAnsi="Times New Roman" w:cs="Times New Roman"/>
          <w:sz w:val="24"/>
          <w:szCs w:val="24"/>
          <w:lang w:val="ro-RO"/>
        </w:rPr>
        <w:t>4.</w:t>
      </w:r>
      <w:r w:rsidRPr="007F6963">
        <w:rPr>
          <w:rFonts w:ascii="Times New Roman" w:hAnsi="Times New Roman" w:cs="Times New Roman"/>
          <w:sz w:val="24"/>
          <w:szCs w:val="24"/>
          <w:lang w:val="ro-RO"/>
        </w:rPr>
        <w:t xml:space="preserve"> Racordarea activităţii conducătorilor de cerc </w:t>
      </w:r>
      <w:r>
        <w:rPr>
          <w:rFonts w:ascii="Times New Roman" w:hAnsi="Times New Roman" w:cs="Times New Roman"/>
          <w:sz w:val="24"/>
          <w:szCs w:val="24"/>
          <w:lang w:val="ro-RO"/>
        </w:rPr>
        <w:t xml:space="preserve">spre dobândirea experienței tehnologice a copiilor prin învățarea </w:t>
      </w:r>
      <w:r w:rsidRPr="00282F19">
        <w:rPr>
          <w:rFonts w:ascii="Times New Roman" w:hAnsi="Times New Roman" w:cs="Times New Roman"/>
          <w:sz w:val="24"/>
          <w:szCs w:val="24"/>
          <w:lang w:val="en-US"/>
        </w:rPr>
        <w:t>bazată pe lucrări practice, pe cercetare, p</w:t>
      </w:r>
      <w:r>
        <w:rPr>
          <w:rFonts w:ascii="Times New Roman" w:hAnsi="Times New Roman" w:cs="Times New Roman"/>
          <w:sz w:val="24"/>
          <w:szCs w:val="24"/>
          <w:lang w:val="en-US"/>
        </w:rPr>
        <w:t>e proiecte, pe sarcini de lucru.</w:t>
      </w:r>
      <w:r w:rsidRPr="00282F1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3C3086" w:rsidRPr="00F00659" w:rsidRDefault="00722648" w:rsidP="00722648">
      <w:pPr>
        <w:spacing w:after="0" w:line="360" w:lineRule="auto"/>
        <w:jc w:val="both"/>
        <w:rPr>
          <w:rFonts w:ascii="Times New Roman" w:hAnsi="Times New Roman" w:cs="Times New Roman"/>
          <w:sz w:val="24"/>
          <w:szCs w:val="24"/>
          <w:lang w:val="ro-RO"/>
        </w:rPr>
      </w:pPr>
      <w:r w:rsidRPr="00722648">
        <w:rPr>
          <w:rFonts w:ascii="Times New Roman" w:hAnsi="Times New Roman" w:cs="Times New Roman"/>
          <w:sz w:val="24"/>
          <w:szCs w:val="24"/>
          <w:lang w:val="ro-RO"/>
        </w:rPr>
        <w:t>5.</w:t>
      </w:r>
      <w:r w:rsidRPr="007F6963">
        <w:rPr>
          <w:rFonts w:ascii="Times New Roman" w:hAnsi="Times New Roman" w:cs="Times New Roman"/>
          <w:sz w:val="24"/>
          <w:szCs w:val="24"/>
          <w:lang w:val="ro-RO"/>
        </w:rPr>
        <w:t xml:space="preserve"> Implementarea și consolidarea acțiunilor de prevenire și protecție a copiilor față de violență, neglijare, exploatare și trafic.</w:t>
      </w:r>
    </w:p>
    <w:p w:rsidR="003C3086" w:rsidRPr="00F00659" w:rsidRDefault="00EB3705" w:rsidP="00F00659">
      <w:pPr>
        <w:spacing w:after="0" w:line="360" w:lineRule="auto"/>
        <w:ind w:firstLine="360"/>
        <w:jc w:val="both"/>
        <w:rPr>
          <w:rFonts w:ascii="Times New Roman" w:hAnsi="Times New Roman" w:cs="Times New Roman"/>
          <w:sz w:val="24"/>
          <w:szCs w:val="24"/>
          <w:lang w:val="ro-RO"/>
        </w:rPr>
      </w:pPr>
      <w:r w:rsidRPr="00F00659">
        <w:rPr>
          <w:rFonts w:ascii="Times New Roman" w:hAnsi="Times New Roman" w:cs="Times New Roman"/>
          <w:sz w:val="24"/>
          <w:szCs w:val="24"/>
          <w:lang w:val="ro-RO"/>
        </w:rPr>
        <w:t xml:space="preserve">Toate obiectivele propuse au fost implimentate </w:t>
      </w:r>
      <w:r w:rsidR="003E2461">
        <w:rPr>
          <w:rFonts w:ascii="Times New Roman" w:hAnsi="Times New Roman" w:cs="Times New Roman"/>
          <w:sz w:val="24"/>
          <w:szCs w:val="24"/>
          <w:lang w:val="ro-RO"/>
        </w:rPr>
        <w:t xml:space="preserve">și realizate </w:t>
      </w:r>
      <w:r w:rsidRPr="00F00659">
        <w:rPr>
          <w:rFonts w:ascii="Times New Roman" w:hAnsi="Times New Roman" w:cs="Times New Roman"/>
          <w:sz w:val="24"/>
          <w:szCs w:val="24"/>
          <w:lang w:val="ro-RO"/>
        </w:rPr>
        <w:t>la cel mai înalt nivel.</w:t>
      </w:r>
      <w:r w:rsidR="003E2461">
        <w:rPr>
          <w:rFonts w:ascii="Times New Roman" w:hAnsi="Times New Roman" w:cs="Times New Roman"/>
          <w:sz w:val="24"/>
          <w:szCs w:val="24"/>
          <w:lang w:val="ro-RO"/>
        </w:rPr>
        <w:t xml:space="preserve"> S-a pus accent pe calitatea educației, pe creativitate și dimensiunea practică a procesului de învățare.</w:t>
      </w:r>
    </w:p>
    <w:p w:rsidR="00EB3705" w:rsidRPr="00F00659" w:rsidRDefault="00EB3705" w:rsidP="00F00659">
      <w:pPr>
        <w:spacing w:after="0" w:line="360" w:lineRule="auto"/>
        <w:ind w:firstLine="360"/>
        <w:jc w:val="both"/>
        <w:rPr>
          <w:rFonts w:ascii="Times New Roman" w:hAnsi="Times New Roman" w:cs="Times New Roman"/>
          <w:sz w:val="24"/>
          <w:szCs w:val="24"/>
          <w:lang w:val="ro-RO"/>
        </w:rPr>
      </w:pPr>
    </w:p>
    <w:p w:rsidR="003C3086" w:rsidRPr="00F00659" w:rsidRDefault="003C3086" w:rsidP="00F00659">
      <w:pPr>
        <w:spacing w:after="0" w:line="360" w:lineRule="auto"/>
        <w:ind w:firstLine="360"/>
        <w:jc w:val="center"/>
        <w:rPr>
          <w:rFonts w:ascii="Times New Roman" w:hAnsi="Times New Roman" w:cs="Times New Roman"/>
          <w:b/>
          <w:sz w:val="24"/>
          <w:szCs w:val="24"/>
          <w:lang w:val="ro-RO"/>
        </w:rPr>
      </w:pPr>
      <w:r w:rsidRPr="00F00659">
        <w:rPr>
          <w:rFonts w:ascii="Times New Roman" w:hAnsi="Times New Roman" w:cs="Times New Roman"/>
          <w:b/>
          <w:sz w:val="24"/>
          <w:szCs w:val="24"/>
          <w:lang w:val="ro-RO"/>
        </w:rPr>
        <w:t xml:space="preserve">II. </w:t>
      </w:r>
      <w:r w:rsidRPr="00F00659">
        <w:rPr>
          <w:rFonts w:ascii="Times New Roman" w:hAnsi="Times New Roman" w:cs="Times New Roman"/>
          <w:b/>
          <w:sz w:val="24"/>
          <w:szCs w:val="24"/>
          <w:u w:val="single"/>
          <w:lang w:val="ro-RO"/>
        </w:rPr>
        <w:t>Date generale</w:t>
      </w:r>
      <w:r w:rsidRPr="00F00659">
        <w:rPr>
          <w:rFonts w:ascii="Times New Roman" w:hAnsi="Times New Roman" w:cs="Times New Roman"/>
          <w:b/>
          <w:sz w:val="24"/>
          <w:szCs w:val="24"/>
          <w:lang w:val="ro-RO"/>
        </w:rPr>
        <w:t xml:space="preserve"> </w:t>
      </w:r>
    </w:p>
    <w:p w:rsidR="003C3086" w:rsidRPr="00F00659" w:rsidRDefault="003C3086" w:rsidP="00F00659">
      <w:pPr>
        <w:spacing w:after="0" w:line="360" w:lineRule="auto"/>
        <w:ind w:firstLine="360"/>
        <w:jc w:val="center"/>
        <w:rPr>
          <w:rFonts w:ascii="Times New Roman" w:hAnsi="Times New Roman" w:cs="Times New Roman"/>
          <w:b/>
          <w:sz w:val="24"/>
          <w:szCs w:val="24"/>
          <w:lang w:val="ro-RO"/>
        </w:rPr>
      </w:pPr>
    </w:p>
    <w:p w:rsidR="003C3086" w:rsidRPr="00F00659" w:rsidRDefault="003C3086" w:rsidP="00F00659">
      <w:pPr>
        <w:spacing w:after="0" w:line="360" w:lineRule="auto"/>
        <w:ind w:firstLine="567"/>
        <w:jc w:val="both"/>
        <w:rPr>
          <w:rFonts w:ascii="Times New Roman" w:hAnsi="Times New Roman"/>
          <w:sz w:val="24"/>
          <w:szCs w:val="24"/>
          <w:lang w:val="ro-RO"/>
        </w:rPr>
      </w:pPr>
      <w:r w:rsidRPr="00F00659">
        <w:rPr>
          <w:rFonts w:ascii="Times New Roman" w:hAnsi="Times New Roman"/>
          <w:sz w:val="24"/>
          <w:szCs w:val="24"/>
          <w:lang w:val="ro-RO"/>
        </w:rPr>
        <w:t>În anul de studii 20</w:t>
      </w:r>
      <w:r w:rsidR="002416CA">
        <w:rPr>
          <w:rFonts w:ascii="Times New Roman" w:hAnsi="Times New Roman"/>
          <w:sz w:val="24"/>
          <w:szCs w:val="24"/>
          <w:lang w:val="ro-RO"/>
        </w:rPr>
        <w:t>20</w:t>
      </w:r>
      <w:r w:rsidRPr="00F00659">
        <w:rPr>
          <w:rFonts w:ascii="Times New Roman" w:hAnsi="Times New Roman"/>
          <w:sz w:val="24"/>
          <w:szCs w:val="24"/>
          <w:lang w:val="ro-RO"/>
        </w:rPr>
        <w:t>-20</w:t>
      </w:r>
      <w:r w:rsidR="00F800C3" w:rsidRPr="00F00659">
        <w:rPr>
          <w:rFonts w:ascii="Times New Roman" w:hAnsi="Times New Roman"/>
          <w:sz w:val="24"/>
          <w:szCs w:val="24"/>
          <w:lang w:val="ro-RO"/>
        </w:rPr>
        <w:t>2</w:t>
      </w:r>
      <w:r w:rsidR="002416CA">
        <w:rPr>
          <w:rFonts w:ascii="Times New Roman" w:hAnsi="Times New Roman"/>
          <w:sz w:val="24"/>
          <w:szCs w:val="24"/>
          <w:lang w:val="ro-RO"/>
        </w:rPr>
        <w:t>1</w:t>
      </w:r>
      <w:r w:rsidRPr="00F00659">
        <w:rPr>
          <w:rFonts w:ascii="Times New Roman" w:hAnsi="Times New Roman"/>
          <w:sz w:val="24"/>
          <w:szCs w:val="24"/>
          <w:lang w:val="ro-RO"/>
        </w:rPr>
        <w:t xml:space="preserve">, au activat </w:t>
      </w:r>
      <w:r w:rsidR="00DF5BA5">
        <w:rPr>
          <w:rFonts w:ascii="Times New Roman" w:hAnsi="Times New Roman"/>
          <w:sz w:val="24"/>
          <w:szCs w:val="24"/>
          <w:lang w:val="ro-RO"/>
        </w:rPr>
        <w:t>3</w:t>
      </w:r>
      <w:r w:rsidR="00CB065A">
        <w:rPr>
          <w:rFonts w:ascii="Times New Roman" w:hAnsi="Times New Roman"/>
          <w:sz w:val="24"/>
          <w:szCs w:val="24"/>
          <w:lang w:val="ro-RO"/>
        </w:rPr>
        <w:t>9</w:t>
      </w:r>
      <w:r w:rsidRPr="00F00659">
        <w:rPr>
          <w:rFonts w:ascii="Times New Roman" w:hAnsi="Times New Roman"/>
          <w:sz w:val="24"/>
          <w:szCs w:val="24"/>
          <w:lang w:val="ro-RO"/>
        </w:rPr>
        <w:t xml:space="preserve"> cercuri de două profiluri: </w:t>
      </w:r>
      <w:r w:rsidRPr="00F00659">
        <w:rPr>
          <w:rFonts w:ascii="Times New Roman" w:hAnsi="Times New Roman"/>
          <w:i/>
          <w:sz w:val="24"/>
          <w:szCs w:val="24"/>
          <w:lang w:val="ro-RO"/>
        </w:rPr>
        <w:t>tehnic</w:t>
      </w:r>
      <w:r w:rsidRPr="00F00659">
        <w:rPr>
          <w:rFonts w:ascii="Times New Roman" w:hAnsi="Times New Roman"/>
          <w:sz w:val="24"/>
          <w:szCs w:val="24"/>
          <w:lang w:val="ro-RO"/>
        </w:rPr>
        <w:t xml:space="preserve"> și </w:t>
      </w:r>
      <w:r w:rsidRPr="00F00659">
        <w:rPr>
          <w:rFonts w:ascii="Times New Roman" w:hAnsi="Times New Roman"/>
          <w:i/>
          <w:sz w:val="24"/>
          <w:szCs w:val="24"/>
          <w:lang w:val="ro-RO"/>
        </w:rPr>
        <w:t>decorativ-aplicat</w:t>
      </w:r>
      <w:r w:rsidRPr="00F00659">
        <w:rPr>
          <w:rFonts w:ascii="Times New Roman" w:hAnsi="Times New Roman"/>
          <w:sz w:val="24"/>
          <w:szCs w:val="24"/>
          <w:lang w:val="ro-RO"/>
        </w:rPr>
        <w:t xml:space="preserve">, care au fost frecventate de </w:t>
      </w:r>
      <w:r w:rsidR="00F800C3" w:rsidRPr="00F00659">
        <w:rPr>
          <w:rFonts w:ascii="Times New Roman" w:hAnsi="Times New Roman"/>
          <w:sz w:val="24"/>
          <w:szCs w:val="24"/>
          <w:lang w:val="ro-RO"/>
        </w:rPr>
        <w:t>5</w:t>
      </w:r>
      <w:r w:rsidR="00C44127" w:rsidRPr="00F00659">
        <w:rPr>
          <w:rFonts w:ascii="Times New Roman" w:hAnsi="Times New Roman"/>
          <w:sz w:val="24"/>
          <w:szCs w:val="24"/>
          <w:lang w:val="ro-RO"/>
        </w:rPr>
        <w:t>4</w:t>
      </w:r>
      <w:r w:rsidR="002416CA">
        <w:rPr>
          <w:rFonts w:ascii="Times New Roman" w:hAnsi="Times New Roman"/>
          <w:sz w:val="24"/>
          <w:szCs w:val="24"/>
          <w:lang w:val="ro-RO"/>
        </w:rPr>
        <w:t>4</w:t>
      </w:r>
      <w:r w:rsidRPr="00F00659">
        <w:rPr>
          <w:rFonts w:ascii="Times New Roman" w:hAnsi="Times New Roman"/>
          <w:sz w:val="24"/>
          <w:szCs w:val="24"/>
          <w:lang w:val="ro-RO"/>
        </w:rPr>
        <w:t xml:space="preserve"> copii. </w:t>
      </w:r>
      <w:r w:rsidR="00632B97" w:rsidRPr="00F00659">
        <w:rPr>
          <w:rFonts w:ascii="Times New Roman" w:hAnsi="Times New Roman"/>
          <w:sz w:val="24"/>
          <w:szCs w:val="24"/>
          <w:lang w:val="ro-RO"/>
        </w:rPr>
        <w:t xml:space="preserve">În baza </w:t>
      </w:r>
      <w:r w:rsidR="00632B97" w:rsidRPr="00F00659">
        <w:rPr>
          <w:rFonts w:ascii="Times New Roman" w:hAnsi="Times New Roman" w:cs="Times New Roman"/>
          <w:sz w:val="24"/>
          <w:szCs w:val="24"/>
          <w:lang w:val="ro-RO"/>
        </w:rPr>
        <w:t>Centrului de creație tehnică, sectorul Buiucani</w:t>
      </w:r>
      <w:r w:rsidR="00632B97" w:rsidRPr="00F00659">
        <w:rPr>
          <w:rFonts w:ascii="Times New Roman" w:hAnsi="Times New Roman"/>
          <w:sz w:val="24"/>
          <w:szCs w:val="24"/>
          <w:lang w:val="ro-RO"/>
        </w:rPr>
        <w:t xml:space="preserve"> s-au ocupat </w:t>
      </w:r>
      <w:r w:rsidR="00EB7502" w:rsidRPr="00F00659">
        <w:rPr>
          <w:rFonts w:ascii="Times New Roman" w:hAnsi="Times New Roman"/>
          <w:sz w:val="24"/>
          <w:szCs w:val="24"/>
          <w:lang w:val="ro-RO"/>
        </w:rPr>
        <w:t>4</w:t>
      </w:r>
      <w:r w:rsidR="004653FB">
        <w:rPr>
          <w:rFonts w:ascii="Times New Roman" w:hAnsi="Times New Roman"/>
          <w:sz w:val="24"/>
          <w:szCs w:val="24"/>
          <w:lang w:val="ro-RO"/>
        </w:rPr>
        <w:t>84</w:t>
      </w:r>
      <w:r w:rsidR="00632B97" w:rsidRPr="00F00659">
        <w:rPr>
          <w:rFonts w:ascii="Times New Roman" w:hAnsi="Times New Roman"/>
          <w:sz w:val="24"/>
          <w:szCs w:val="24"/>
          <w:lang w:val="ro-RO"/>
        </w:rPr>
        <w:t xml:space="preserve"> copii</w:t>
      </w:r>
      <w:r w:rsidR="00B0245C" w:rsidRPr="00F00659">
        <w:rPr>
          <w:rFonts w:ascii="Times New Roman" w:hAnsi="Times New Roman"/>
          <w:sz w:val="24"/>
          <w:szCs w:val="24"/>
          <w:lang w:val="ro-RO"/>
        </w:rPr>
        <w:t xml:space="preserve"> în cadrul a </w:t>
      </w:r>
      <w:r w:rsidR="00EB7502" w:rsidRPr="00F00659">
        <w:rPr>
          <w:rFonts w:ascii="Times New Roman" w:hAnsi="Times New Roman"/>
          <w:sz w:val="24"/>
          <w:szCs w:val="24"/>
          <w:lang w:val="ro-RO"/>
        </w:rPr>
        <w:t>3</w:t>
      </w:r>
      <w:r w:rsidR="00DF5BA5">
        <w:rPr>
          <w:rFonts w:ascii="Times New Roman" w:hAnsi="Times New Roman"/>
          <w:sz w:val="24"/>
          <w:szCs w:val="24"/>
          <w:lang w:val="ro-RO"/>
        </w:rPr>
        <w:t>4</w:t>
      </w:r>
      <w:r w:rsidR="00B0245C" w:rsidRPr="00F00659">
        <w:rPr>
          <w:rFonts w:ascii="Times New Roman" w:hAnsi="Times New Roman"/>
          <w:sz w:val="24"/>
          <w:szCs w:val="24"/>
          <w:lang w:val="ro-RO"/>
        </w:rPr>
        <w:t xml:space="preserve"> cercuri</w:t>
      </w:r>
      <w:r w:rsidRPr="00F00659">
        <w:rPr>
          <w:rFonts w:ascii="Times New Roman" w:hAnsi="Times New Roman"/>
          <w:sz w:val="24"/>
          <w:szCs w:val="24"/>
          <w:lang w:val="ro-RO"/>
        </w:rPr>
        <w:t xml:space="preserve">, </w:t>
      </w:r>
      <w:r w:rsidR="004653FB">
        <w:rPr>
          <w:rFonts w:ascii="Times New Roman" w:hAnsi="Times New Roman"/>
          <w:sz w:val="24"/>
          <w:szCs w:val="24"/>
          <w:lang w:val="ro-RO"/>
        </w:rPr>
        <w:t>iar 5</w:t>
      </w:r>
      <w:r w:rsidRPr="00F00659">
        <w:rPr>
          <w:rFonts w:ascii="Times New Roman" w:hAnsi="Times New Roman"/>
          <w:sz w:val="24"/>
          <w:szCs w:val="24"/>
          <w:lang w:val="ro-RO"/>
        </w:rPr>
        <w:t xml:space="preserve"> cercuri cu </w:t>
      </w:r>
      <w:r w:rsidR="004653FB">
        <w:rPr>
          <w:rFonts w:ascii="Times New Roman" w:hAnsi="Times New Roman"/>
          <w:sz w:val="24"/>
          <w:szCs w:val="24"/>
          <w:lang w:val="ro-RO"/>
        </w:rPr>
        <w:t>60</w:t>
      </w:r>
      <w:r w:rsidRPr="00F00659">
        <w:rPr>
          <w:rFonts w:ascii="Times New Roman" w:hAnsi="Times New Roman"/>
          <w:sz w:val="24"/>
          <w:szCs w:val="24"/>
          <w:lang w:val="ro-RO"/>
        </w:rPr>
        <w:t xml:space="preserve"> copii și-au desfășurat activitatea în incinta IPLT</w:t>
      </w:r>
      <w:r w:rsidR="00F800C3" w:rsidRPr="00F00659">
        <w:rPr>
          <w:rFonts w:ascii="Times New Roman" w:hAnsi="Times New Roman"/>
          <w:sz w:val="24"/>
          <w:szCs w:val="24"/>
          <w:lang w:val="ro-RO"/>
        </w:rPr>
        <w:t xml:space="preserve"> </w:t>
      </w:r>
      <w:r w:rsidRPr="00F00659">
        <w:rPr>
          <w:rFonts w:ascii="Times New Roman" w:hAnsi="Times New Roman"/>
          <w:sz w:val="24"/>
          <w:szCs w:val="24"/>
          <w:lang w:val="ro-RO"/>
        </w:rPr>
        <w:t>„P</w:t>
      </w:r>
      <w:r w:rsidR="0000687E" w:rsidRPr="00F00659">
        <w:rPr>
          <w:rFonts w:ascii="Times New Roman" w:hAnsi="Times New Roman"/>
          <w:sz w:val="24"/>
          <w:szCs w:val="24"/>
          <w:lang w:val="ro-RO"/>
        </w:rPr>
        <w:t>.</w:t>
      </w:r>
      <w:r w:rsidRPr="00F00659">
        <w:rPr>
          <w:rFonts w:ascii="Times New Roman" w:hAnsi="Times New Roman"/>
          <w:sz w:val="24"/>
          <w:szCs w:val="24"/>
          <w:lang w:val="ro-RO"/>
        </w:rPr>
        <w:t>Rareș”.</w:t>
      </w:r>
    </w:p>
    <w:p w:rsidR="00AA46EB" w:rsidRDefault="00AA46EB" w:rsidP="00F00659">
      <w:pPr>
        <w:pStyle w:val="a5"/>
        <w:spacing w:line="360" w:lineRule="auto"/>
        <w:ind w:firstLine="567"/>
        <w:rPr>
          <w:sz w:val="24"/>
          <w:szCs w:val="24"/>
        </w:rPr>
      </w:pPr>
      <w:r w:rsidRPr="00FB7887">
        <w:rPr>
          <w:sz w:val="24"/>
          <w:szCs w:val="24"/>
        </w:rPr>
        <w:t xml:space="preserve">Contingentul de copii cu vârsta cuprinsă între 5-7 ani – </w:t>
      </w:r>
      <w:r w:rsidR="004653FB">
        <w:rPr>
          <w:sz w:val="24"/>
          <w:szCs w:val="24"/>
        </w:rPr>
        <w:t>102</w:t>
      </w:r>
      <w:r w:rsidRPr="00FB7887">
        <w:rPr>
          <w:sz w:val="24"/>
          <w:szCs w:val="24"/>
        </w:rPr>
        <w:t>, copii cu vârsta cuprinsă între 8-10 ani – 2</w:t>
      </w:r>
      <w:r w:rsidR="004653FB">
        <w:rPr>
          <w:sz w:val="24"/>
          <w:szCs w:val="24"/>
        </w:rPr>
        <w:t>53</w:t>
      </w:r>
      <w:r w:rsidRPr="00FB7887">
        <w:rPr>
          <w:sz w:val="24"/>
          <w:szCs w:val="24"/>
        </w:rPr>
        <w:t>, copii cu vârsta cuprinsă între 11-13 ani – 1</w:t>
      </w:r>
      <w:r w:rsidR="004653FB">
        <w:rPr>
          <w:sz w:val="24"/>
          <w:szCs w:val="24"/>
        </w:rPr>
        <w:t>27</w:t>
      </w:r>
      <w:r w:rsidRPr="00FB7887">
        <w:rPr>
          <w:sz w:val="24"/>
          <w:szCs w:val="24"/>
        </w:rPr>
        <w:t xml:space="preserve">, copii cu vârsta cuprinsă între 14-15 ani – </w:t>
      </w:r>
      <w:r w:rsidR="004653FB">
        <w:rPr>
          <w:sz w:val="24"/>
          <w:szCs w:val="24"/>
        </w:rPr>
        <w:t>58</w:t>
      </w:r>
      <w:r w:rsidRPr="00FB7887">
        <w:rPr>
          <w:sz w:val="24"/>
          <w:szCs w:val="24"/>
        </w:rPr>
        <w:t xml:space="preserve">, copii cu vârsta cuprinsă între 16-18 ani – </w:t>
      </w:r>
      <w:r w:rsidR="004653FB">
        <w:rPr>
          <w:sz w:val="24"/>
          <w:szCs w:val="24"/>
        </w:rPr>
        <w:t>4</w:t>
      </w:r>
      <w:r w:rsidRPr="00FB7887">
        <w:rPr>
          <w:sz w:val="24"/>
          <w:szCs w:val="24"/>
        </w:rPr>
        <w:t>.</w:t>
      </w:r>
    </w:p>
    <w:p w:rsidR="00722648" w:rsidRPr="00FB7887" w:rsidRDefault="00722648" w:rsidP="00722648">
      <w:pPr>
        <w:pStyle w:val="a5"/>
        <w:spacing w:line="360" w:lineRule="auto"/>
        <w:ind w:firstLine="567"/>
        <w:rPr>
          <w:sz w:val="24"/>
          <w:szCs w:val="24"/>
        </w:rPr>
      </w:pPr>
      <w:r w:rsidRPr="00FB7887">
        <w:rPr>
          <w:sz w:val="24"/>
          <w:szCs w:val="24"/>
        </w:rPr>
        <w:t xml:space="preserve">Colectivul pedagogic al Centrului de creaţie tehnică îl constituie </w:t>
      </w:r>
      <w:r w:rsidR="00AE2AE3">
        <w:rPr>
          <w:sz w:val="24"/>
          <w:szCs w:val="24"/>
        </w:rPr>
        <w:t>19</w:t>
      </w:r>
      <w:r w:rsidRPr="00FB7887">
        <w:rPr>
          <w:sz w:val="24"/>
          <w:szCs w:val="24"/>
        </w:rPr>
        <w:t xml:space="preserve"> cadre didactice, dintre care: </w:t>
      </w:r>
      <w:r>
        <w:rPr>
          <w:sz w:val="24"/>
          <w:szCs w:val="24"/>
        </w:rPr>
        <w:t>1</w:t>
      </w:r>
      <w:r w:rsidR="00AE2AE3">
        <w:rPr>
          <w:sz w:val="24"/>
          <w:szCs w:val="24"/>
        </w:rPr>
        <w:t>6</w:t>
      </w:r>
      <w:r w:rsidRPr="00FB7887">
        <w:rPr>
          <w:sz w:val="24"/>
          <w:szCs w:val="24"/>
        </w:rPr>
        <w:t xml:space="preserve"> – colaboratori de bază, </w:t>
      </w:r>
      <w:r w:rsidR="00AE2AE3">
        <w:rPr>
          <w:sz w:val="24"/>
          <w:szCs w:val="24"/>
        </w:rPr>
        <w:t>3</w:t>
      </w:r>
      <w:r w:rsidRPr="00FB7887">
        <w:rPr>
          <w:sz w:val="24"/>
          <w:szCs w:val="24"/>
        </w:rPr>
        <w:t xml:space="preserve"> – colaboratori prin cumul din ei: </w:t>
      </w:r>
      <w:r>
        <w:rPr>
          <w:sz w:val="24"/>
          <w:szCs w:val="24"/>
        </w:rPr>
        <w:t>19</w:t>
      </w:r>
      <w:r w:rsidRPr="00FB7887">
        <w:rPr>
          <w:sz w:val="24"/>
          <w:szCs w:val="24"/>
        </w:rPr>
        <w:t xml:space="preserve"> – stu</w:t>
      </w:r>
      <w:r w:rsidR="00AE2AE3">
        <w:rPr>
          <w:sz w:val="24"/>
          <w:szCs w:val="24"/>
        </w:rPr>
        <w:t>dii superioare</w:t>
      </w:r>
      <w:r>
        <w:rPr>
          <w:sz w:val="24"/>
          <w:szCs w:val="24"/>
        </w:rPr>
        <w:t xml:space="preserve">; </w:t>
      </w:r>
      <w:r w:rsidRPr="00FB7887">
        <w:rPr>
          <w:sz w:val="24"/>
          <w:szCs w:val="24"/>
        </w:rPr>
        <w:t xml:space="preserve">dintre care: </w:t>
      </w:r>
      <w:r w:rsidR="00AE2AE3">
        <w:rPr>
          <w:sz w:val="24"/>
          <w:szCs w:val="24"/>
        </w:rPr>
        <w:t>5</w:t>
      </w:r>
      <w:r w:rsidRPr="00FB7887">
        <w:rPr>
          <w:sz w:val="24"/>
          <w:szCs w:val="24"/>
        </w:rPr>
        <w:t xml:space="preserve"> cu limba rusă de instruire, </w:t>
      </w:r>
      <w:r>
        <w:rPr>
          <w:sz w:val="24"/>
          <w:szCs w:val="24"/>
          <w:lang w:val="en-US"/>
        </w:rPr>
        <w:t>14</w:t>
      </w:r>
      <w:r w:rsidRPr="00FB7887">
        <w:rPr>
          <w:sz w:val="24"/>
          <w:szCs w:val="24"/>
          <w:lang w:val="en-US"/>
        </w:rPr>
        <w:t xml:space="preserve"> cu limba română de instruire.</w:t>
      </w:r>
    </w:p>
    <w:p w:rsidR="00B86585" w:rsidRPr="00F00659" w:rsidRDefault="00722648" w:rsidP="00722648">
      <w:pPr>
        <w:pStyle w:val="a5"/>
        <w:spacing w:line="360" w:lineRule="auto"/>
        <w:ind w:firstLine="567"/>
        <w:rPr>
          <w:sz w:val="24"/>
          <w:szCs w:val="24"/>
          <w:lang w:val="en-US"/>
        </w:rPr>
      </w:pPr>
      <w:r w:rsidRPr="00FB7887">
        <w:rPr>
          <w:sz w:val="24"/>
          <w:szCs w:val="24"/>
        </w:rPr>
        <w:t xml:space="preserve">Din </w:t>
      </w:r>
      <w:r w:rsidR="00AE2AE3">
        <w:rPr>
          <w:sz w:val="24"/>
          <w:szCs w:val="24"/>
        </w:rPr>
        <w:t>19</w:t>
      </w:r>
      <w:r w:rsidRPr="00FB7887">
        <w:rPr>
          <w:sz w:val="24"/>
          <w:szCs w:val="24"/>
        </w:rPr>
        <w:t xml:space="preserve"> conducători de cerc, </w:t>
      </w:r>
      <w:r w:rsidR="00AE2AE3">
        <w:rPr>
          <w:sz w:val="24"/>
          <w:szCs w:val="24"/>
        </w:rPr>
        <w:t>9</w:t>
      </w:r>
      <w:r>
        <w:rPr>
          <w:sz w:val="24"/>
          <w:szCs w:val="24"/>
        </w:rPr>
        <w:t xml:space="preserve"> - </w:t>
      </w:r>
      <w:r w:rsidRPr="00FB7887">
        <w:rPr>
          <w:sz w:val="24"/>
          <w:szCs w:val="24"/>
        </w:rPr>
        <w:t xml:space="preserve">deţin grad didactic II, </w:t>
      </w:r>
      <w:r>
        <w:rPr>
          <w:sz w:val="24"/>
          <w:szCs w:val="24"/>
        </w:rPr>
        <w:t>1- deţin</w:t>
      </w:r>
      <w:r w:rsidRPr="00FB7887">
        <w:rPr>
          <w:sz w:val="24"/>
          <w:szCs w:val="24"/>
        </w:rPr>
        <w:t xml:space="preserve"> grad didactic I</w:t>
      </w:r>
      <w:r w:rsidR="002270D6" w:rsidRPr="00F00659">
        <w:rPr>
          <w:sz w:val="24"/>
          <w:szCs w:val="24"/>
          <w:lang w:val="en-US"/>
        </w:rPr>
        <w:t>.</w:t>
      </w:r>
      <w:r w:rsidR="00F5720E" w:rsidRPr="00F00659">
        <w:rPr>
          <w:sz w:val="24"/>
          <w:szCs w:val="24"/>
        </w:rPr>
        <w:t xml:space="preserve"> </w:t>
      </w:r>
      <w:r w:rsidR="00F5720E" w:rsidRPr="00F00659">
        <w:rPr>
          <w:sz w:val="24"/>
          <w:szCs w:val="24"/>
          <w:lang w:val="en-US"/>
        </w:rPr>
        <w:t xml:space="preserve">Ponderea personalului </w:t>
      </w:r>
      <w:proofErr w:type="gramStart"/>
      <w:r w:rsidR="00F5720E" w:rsidRPr="00F00659">
        <w:rPr>
          <w:sz w:val="24"/>
          <w:szCs w:val="24"/>
          <w:lang w:val="en-US"/>
        </w:rPr>
        <w:t>calificat  are</w:t>
      </w:r>
      <w:proofErr w:type="gramEnd"/>
      <w:r w:rsidR="00F5720E" w:rsidRPr="00F00659">
        <w:rPr>
          <w:sz w:val="24"/>
          <w:szCs w:val="24"/>
          <w:lang w:val="en-US"/>
        </w:rPr>
        <w:t xml:space="preserve"> o te</w:t>
      </w:r>
      <w:r w:rsidR="00431D9C">
        <w:rPr>
          <w:sz w:val="24"/>
          <w:szCs w:val="24"/>
          <w:lang w:val="en-US"/>
        </w:rPr>
        <w:t>ndință stabilă, se păstrează num</w:t>
      </w:r>
      <w:r w:rsidR="00431D9C">
        <w:rPr>
          <w:sz w:val="24"/>
          <w:szCs w:val="24"/>
        </w:rPr>
        <w:t>ărul</w:t>
      </w:r>
      <w:r w:rsidR="00F5720E" w:rsidRPr="00F00659">
        <w:rPr>
          <w:sz w:val="24"/>
          <w:szCs w:val="24"/>
          <w:lang w:val="en-US"/>
        </w:rPr>
        <w:t xml:space="preserve"> cadrelor didactice angajate de bază, se micșorează nr</w:t>
      </w:r>
      <w:r w:rsidR="00431D9C">
        <w:rPr>
          <w:sz w:val="24"/>
          <w:szCs w:val="24"/>
          <w:lang w:val="en-US"/>
        </w:rPr>
        <w:t>um</w:t>
      </w:r>
      <w:r w:rsidR="00431D9C">
        <w:rPr>
          <w:sz w:val="24"/>
          <w:szCs w:val="24"/>
        </w:rPr>
        <w:t xml:space="preserve">ărul </w:t>
      </w:r>
      <w:r w:rsidR="00F5720E" w:rsidRPr="00F00659">
        <w:rPr>
          <w:sz w:val="24"/>
          <w:szCs w:val="24"/>
          <w:lang w:val="en-US"/>
        </w:rPr>
        <w:t xml:space="preserve">cadrelor didactice angajate prin cumul. </w:t>
      </w:r>
      <w:proofErr w:type="gramStart"/>
      <w:r w:rsidR="00F5720E" w:rsidRPr="00AE2AE3">
        <w:rPr>
          <w:sz w:val="24"/>
          <w:szCs w:val="24"/>
          <w:lang w:val="en-US"/>
        </w:rPr>
        <w:t xml:space="preserve">1 cadru didactic </w:t>
      </w:r>
      <w:r w:rsidR="000A64C5" w:rsidRPr="00AE2AE3">
        <w:rPr>
          <w:sz w:val="24"/>
          <w:szCs w:val="24"/>
          <w:lang w:val="en-US"/>
        </w:rPr>
        <w:t>urmează</w:t>
      </w:r>
      <w:r w:rsidR="00F5720E" w:rsidRPr="00AE2AE3">
        <w:rPr>
          <w:sz w:val="24"/>
          <w:szCs w:val="24"/>
          <w:lang w:val="en-US"/>
        </w:rPr>
        <w:t xml:space="preserve"> studiile de doctorat, </w:t>
      </w:r>
      <w:r w:rsidR="0006275B" w:rsidRPr="00AE2AE3">
        <w:rPr>
          <w:sz w:val="24"/>
          <w:szCs w:val="24"/>
          <w:lang w:val="en-US"/>
        </w:rPr>
        <w:t>2</w:t>
      </w:r>
      <w:r w:rsidR="00F5720E" w:rsidRPr="00AE2AE3">
        <w:rPr>
          <w:sz w:val="24"/>
          <w:szCs w:val="24"/>
          <w:lang w:val="en-US"/>
        </w:rPr>
        <w:t xml:space="preserve"> cadr</w:t>
      </w:r>
      <w:r w:rsidR="0006275B" w:rsidRPr="00AE2AE3">
        <w:rPr>
          <w:sz w:val="24"/>
          <w:szCs w:val="24"/>
          <w:lang w:val="en-US"/>
        </w:rPr>
        <w:t>e</w:t>
      </w:r>
      <w:r w:rsidR="00F5720E" w:rsidRPr="00AE2AE3">
        <w:rPr>
          <w:sz w:val="24"/>
          <w:szCs w:val="24"/>
          <w:lang w:val="en-US"/>
        </w:rPr>
        <w:t xml:space="preserve"> didactic</w:t>
      </w:r>
      <w:r w:rsidR="0006275B" w:rsidRPr="00AE2AE3">
        <w:rPr>
          <w:sz w:val="24"/>
          <w:szCs w:val="24"/>
          <w:lang w:val="en-US"/>
        </w:rPr>
        <w:t>e</w:t>
      </w:r>
      <w:r w:rsidR="00F5720E" w:rsidRPr="00AE2AE3">
        <w:rPr>
          <w:sz w:val="24"/>
          <w:szCs w:val="24"/>
          <w:lang w:val="en-US"/>
        </w:rPr>
        <w:t xml:space="preserve"> urmează studiile de masterat.</w:t>
      </w:r>
      <w:proofErr w:type="gramEnd"/>
    </w:p>
    <w:p w:rsidR="00CA2D70" w:rsidRPr="00B47735" w:rsidRDefault="00F00659" w:rsidP="00B47735">
      <w:pPr>
        <w:spacing w:after="0" w:line="360" w:lineRule="auto"/>
        <w:jc w:val="center"/>
        <w:rPr>
          <w:rFonts w:ascii="Times New Roman" w:hAnsi="Times New Roman" w:cs="Times New Roman"/>
          <w:sz w:val="24"/>
          <w:szCs w:val="24"/>
          <w:lang w:val="en-US"/>
        </w:rPr>
      </w:pPr>
      <w:r>
        <w:rPr>
          <w:sz w:val="24"/>
          <w:szCs w:val="24"/>
          <w:lang w:val="en-US"/>
        </w:rPr>
        <w:br w:type="page"/>
      </w:r>
      <w:r w:rsidR="001E61E7" w:rsidRPr="00B47735">
        <w:rPr>
          <w:rFonts w:ascii="Times New Roman" w:hAnsi="Times New Roman" w:cs="Times New Roman"/>
          <w:sz w:val="24"/>
          <w:szCs w:val="24"/>
          <w:lang w:val="en-US"/>
        </w:rPr>
        <w:lastRenderedPageBreak/>
        <w:t>În anul de studii 20</w:t>
      </w:r>
      <w:r w:rsidR="00722648">
        <w:rPr>
          <w:rFonts w:ascii="Times New Roman" w:hAnsi="Times New Roman" w:cs="Times New Roman"/>
          <w:sz w:val="24"/>
          <w:szCs w:val="24"/>
          <w:lang w:val="en-US"/>
        </w:rPr>
        <w:t>20</w:t>
      </w:r>
      <w:r w:rsidR="001E61E7" w:rsidRPr="00B47735">
        <w:rPr>
          <w:rFonts w:ascii="Times New Roman" w:hAnsi="Times New Roman" w:cs="Times New Roman"/>
          <w:sz w:val="24"/>
          <w:szCs w:val="24"/>
          <w:lang w:val="en-US"/>
        </w:rPr>
        <w:t>-20</w:t>
      </w:r>
      <w:r w:rsidR="008E1C3A" w:rsidRPr="00B47735">
        <w:rPr>
          <w:rFonts w:ascii="Times New Roman" w:hAnsi="Times New Roman" w:cs="Times New Roman"/>
          <w:sz w:val="24"/>
          <w:szCs w:val="24"/>
          <w:lang w:val="en-US"/>
        </w:rPr>
        <w:t>2</w:t>
      </w:r>
      <w:r w:rsidR="00722648">
        <w:rPr>
          <w:rFonts w:ascii="Times New Roman" w:hAnsi="Times New Roman" w:cs="Times New Roman"/>
          <w:sz w:val="24"/>
          <w:szCs w:val="24"/>
          <w:lang w:val="en-US"/>
        </w:rPr>
        <w:t>1</w:t>
      </w:r>
      <w:r w:rsidR="001E61E7" w:rsidRPr="00B47735">
        <w:rPr>
          <w:rFonts w:ascii="Times New Roman" w:hAnsi="Times New Roman" w:cs="Times New Roman"/>
          <w:sz w:val="24"/>
          <w:szCs w:val="24"/>
          <w:lang w:val="en-US"/>
        </w:rPr>
        <w:t xml:space="preserve"> au activat cercurile (structura cercurilor):</w:t>
      </w:r>
    </w:p>
    <w:tbl>
      <w:tblPr>
        <w:tblStyle w:val="a7"/>
        <w:tblW w:w="0" w:type="auto"/>
        <w:tblInd w:w="108" w:type="dxa"/>
        <w:tblLook w:val="01E0"/>
      </w:tblPr>
      <w:tblGrid>
        <w:gridCol w:w="582"/>
        <w:gridCol w:w="3541"/>
        <w:gridCol w:w="1474"/>
        <w:gridCol w:w="1222"/>
        <w:gridCol w:w="1278"/>
        <w:gridCol w:w="1366"/>
      </w:tblGrid>
      <w:tr w:rsidR="00722648" w:rsidRPr="00FB7887" w:rsidTr="00AE1E34">
        <w:tc>
          <w:tcPr>
            <w:tcW w:w="582" w:type="dxa"/>
            <w:vMerge w:val="restart"/>
            <w:tcBorders>
              <w:top w:val="single" w:sz="4" w:space="0" w:color="auto"/>
              <w:left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Nr. d/o</w:t>
            </w:r>
          </w:p>
        </w:tc>
        <w:tc>
          <w:tcPr>
            <w:tcW w:w="3541" w:type="dxa"/>
            <w:vMerge w:val="restart"/>
            <w:tcBorders>
              <w:top w:val="single" w:sz="4" w:space="0" w:color="auto"/>
              <w:left w:val="single" w:sz="4" w:space="0" w:color="auto"/>
              <w:right w:val="single" w:sz="4" w:space="0" w:color="auto"/>
            </w:tcBorders>
            <w:vAlign w:val="center"/>
            <w:hideMark/>
          </w:tcPr>
          <w:p w:rsidR="00722648" w:rsidRPr="00FB7887" w:rsidRDefault="00722648" w:rsidP="00AE1E34">
            <w:pPr>
              <w:spacing w:line="360" w:lineRule="auto"/>
              <w:jc w:val="center"/>
              <w:rPr>
                <w:sz w:val="24"/>
                <w:szCs w:val="24"/>
                <w:lang w:val="ro-RO"/>
              </w:rPr>
            </w:pPr>
            <w:r w:rsidRPr="00FB7887">
              <w:rPr>
                <w:sz w:val="24"/>
                <w:szCs w:val="24"/>
                <w:lang w:val="ro-RO"/>
              </w:rPr>
              <w:t>Denumirea cercului</w:t>
            </w:r>
          </w:p>
        </w:tc>
        <w:tc>
          <w:tcPr>
            <w:tcW w:w="3974" w:type="dxa"/>
            <w:gridSpan w:val="3"/>
            <w:tcBorders>
              <w:top w:val="single" w:sz="4" w:space="0" w:color="auto"/>
              <w:left w:val="single" w:sz="4" w:space="0" w:color="auto"/>
              <w:bottom w:val="single" w:sz="4" w:space="0" w:color="auto"/>
              <w:right w:val="single" w:sz="4" w:space="0" w:color="auto"/>
            </w:tcBorders>
            <w:vAlign w:val="center"/>
            <w:hideMark/>
          </w:tcPr>
          <w:p w:rsidR="00722648" w:rsidRPr="00FB7887" w:rsidRDefault="00722648" w:rsidP="00AE1E34">
            <w:pPr>
              <w:spacing w:line="360" w:lineRule="auto"/>
              <w:jc w:val="center"/>
              <w:rPr>
                <w:sz w:val="24"/>
                <w:szCs w:val="24"/>
                <w:lang w:val="ro-RO"/>
              </w:rPr>
            </w:pPr>
            <w:r w:rsidRPr="00FB7887">
              <w:rPr>
                <w:sz w:val="24"/>
                <w:szCs w:val="24"/>
                <w:lang w:val="ro-RO"/>
              </w:rPr>
              <w:t>Nr. de cercuri</w:t>
            </w:r>
          </w:p>
        </w:tc>
        <w:tc>
          <w:tcPr>
            <w:tcW w:w="1366" w:type="dxa"/>
            <w:vMerge w:val="restart"/>
            <w:tcBorders>
              <w:top w:val="single" w:sz="4" w:space="0" w:color="auto"/>
              <w:left w:val="single" w:sz="4" w:space="0" w:color="auto"/>
              <w:right w:val="single" w:sz="4" w:space="0" w:color="auto"/>
            </w:tcBorders>
            <w:vAlign w:val="center"/>
            <w:hideMark/>
          </w:tcPr>
          <w:p w:rsidR="00722648" w:rsidRPr="00FB7887" w:rsidRDefault="00722648" w:rsidP="00AE1E34">
            <w:pPr>
              <w:spacing w:line="360" w:lineRule="auto"/>
              <w:jc w:val="center"/>
              <w:rPr>
                <w:sz w:val="24"/>
                <w:szCs w:val="24"/>
                <w:lang w:val="ro-RO"/>
              </w:rPr>
            </w:pPr>
            <w:r w:rsidRPr="00FB7887">
              <w:rPr>
                <w:sz w:val="24"/>
                <w:szCs w:val="24"/>
                <w:lang w:val="ro-RO"/>
              </w:rPr>
              <w:t>Nr. de elevi</w:t>
            </w:r>
          </w:p>
        </w:tc>
      </w:tr>
      <w:tr w:rsidR="00722648" w:rsidRPr="00FB7887" w:rsidTr="00AE1E34">
        <w:tc>
          <w:tcPr>
            <w:tcW w:w="582" w:type="dxa"/>
            <w:vMerge/>
            <w:tcBorders>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noProof/>
                <w:sz w:val="24"/>
                <w:szCs w:val="24"/>
              </w:rPr>
              <w:drawing>
                <wp:inline distT="0" distB="0" distL="0" distR="0">
                  <wp:extent cx="5486400" cy="32004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3541" w:type="dxa"/>
            <w:vMerge/>
            <w:tcBorders>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sidRPr="00FB7887">
              <w:rPr>
                <w:sz w:val="24"/>
                <w:szCs w:val="24"/>
                <w:lang w:val="ro-RO"/>
              </w:rPr>
              <w:t>Anul I</w:t>
            </w: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sidRPr="00FB7887">
              <w:rPr>
                <w:sz w:val="24"/>
                <w:szCs w:val="24"/>
                <w:lang w:val="ro-RO"/>
              </w:rPr>
              <w:t>Anul II</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sidRPr="00FB7887">
              <w:rPr>
                <w:sz w:val="24"/>
                <w:szCs w:val="24"/>
                <w:lang w:val="ro-RO"/>
              </w:rPr>
              <w:t>Anul III</w:t>
            </w:r>
          </w:p>
        </w:tc>
        <w:tc>
          <w:tcPr>
            <w:tcW w:w="1366" w:type="dxa"/>
            <w:vMerge/>
            <w:tcBorders>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1.</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Machetare</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12</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2.</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 xml:space="preserve">Design vestimentar </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Pr>
                <w:sz w:val="24"/>
                <w:szCs w:val="24"/>
                <w:lang w:val="ro-RO"/>
              </w:rPr>
              <w:t>4</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48</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3.</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Patchwork</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sidRPr="00FB7887">
              <w:rPr>
                <w:sz w:val="24"/>
                <w:szCs w:val="24"/>
                <w:lang w:val="ro-RO"/>
              </w:rPr>
              <w:t>12</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4.</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Karting</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6</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5.</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Origami</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sidRPr="00FB7887">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48</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6.</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Arte plastice</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2416CA" w:rsidP="00AE1E34">
            <w:pPr>
              <w:spacing w:line="360" w:lineRule="auto"/>
              <w:jc w:val="center"/>
              <w:rPr>
                <w:sz w:val="24"/>
                <w:szCs w:val="24"/>
                <w:lang w:val="ro-RO"/>
              </w:rPr>
            </w:pPr>
            <w:r>
              <w:rPr>
                <w:sz w:val="24"/>
                <w:szCs w:val="24"/>
                <w:lang w:val="ro-RO"/>
              </w:rPr>
              <w:t>8</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2416CA">
            <w:pPr>
              <w:spacing w:line="360" w:lineRule="auto"/>
              <w:jc w:val="center"/>
              <w:rPr>
                <w:sz w:val="24"/>
                <w:szCs w:val="24"/>
                <w:lang w:val="ro-RO"/>
              </w:rPr>
            </w:pPr>
            <w:r>
              <w:rPr>
                <w:sz w:val="24"/>
                <w:szCs w:val="24"/>
                <w:lang w:val="ro-RO"/>
              </w:rPr>
              <w:t>1</w:t>
            </w:r>
            <w:r w:rsidR="002416CA">
              <w:rPr>
                <w:sz w:val="24"/>
                <w:szCs w:val="24"/>
                <w:lang w:val="ro-RO"/>
              </w:rPr>
              <w:t>08</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7.</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Arte decorative</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2416CA" w:rsidP="00AE1E34">
            <w:pPr>
              <w:spacing w:line="360" w:lineRule="auto"/>
              <w:jc w:val="center"/>
              <w:rPr>
                <w:sz w:val="24"/>
                <w:szCs w:val="24"/>
                <w:lang w:val="ro-RO"/>
              </w:rPr>
            </w:pPr>
            <w:r>
              <w:rPr>
                <w:sz w:val="24"/>
                <w:szCs w:val="24"/>
                <w:lang w:val="ro-RO"/>
              </w:rPr>
              <w:t>10</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2416CA">
            <w:pPr>
              <w:spacing w:line="360" w:lineRule="auto"/>
              <w:jc w:val="center"/>
              <w:rPr>
                <w:sz w:val="24"/>
                <w:szCs w:val="24"/>
                <w:lang w:val="ro-RO"/>
              </w:rPr>
            </w:pPr>
            <w:r>
              <w:rPr>
                <w:sz w:val="24"/>
                <w:szCs w:val="24"/>
                <w:lang w:val="ro-RO"/>
              </w:rPr>
              <w:t>1</w:t>
            </w:r>
            <w:r w:rsidR="002416CA">
              <w:rPr>
                <w:sz w:val="24"/>
                <w:szCs w:val="24"/>
                <w:lang w:val="ro-RO"/>
              </w:rPr>
              <w:t>20</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8.</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Arta mărgelitului</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12</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9.</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Ceramică</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sidRPr="00FB7887">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sidRPr="00FB7887">
              <w:rPr>
                <w:sz w:val="24"/>
                <w:szCs w:val="24"/>
                <w:lang w:val="ro-RO"/>
              </w:rPr>
              <w:t>3</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48</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10.</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Jucăria capitonată</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sidRPr="00FB7887">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sidRPr="00FB7887">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Pr>
                <w:sz w:val="24"/>
                <w:szCs w:val="24"/>
                <w:lang w:val="ro-RO"/>
              </w:rPr>
              <w:t>1</w:t>
            </w: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46</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11.</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Pr>
                <w:sz w:val="24"/>
                <w:szCs w:val="24"/>
                <w:lang w:val="ro-RO"/>
              </w:rPr>
              <w:t>ECO design</w:t>
            </w:r>
            <w:r w:rsidRPr="00FB7887">
              <w:rPr>
                <w:sz w:val="24"/>
                <w:szCs w:val="24"/>
                <w:lang w:val="ro-RO"/>
              </w:rPr>
              <w:t xml:space="preserve"> </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24</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12.</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Navomodelare</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sidRPr="00FB7887">
              <w:rPr>
                <w:sz w:val="24"/>
                <w:szCs w:val="24"/>
                <w:lang w:val="ro-RO"/>
              </w:rPr>
              <w:t>12</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13.</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Automodelare</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sidRPr="00FB7887">
              <w:rPr>
                <w:sz w:val="24"/>
                <w:szCs w:val="24"/>
                <w:lang w:val="ro-RO"/>
              </w:rPr>
              <w:t>12</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14.</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Aviamodel</w:t>
            </w:r>
            <w:r>
              <w:rPr>
                <w:sz w:val="24"/>
                <w:szCs w:val="24"/>
                <w:lang w:val="ro-RO"/>
              </w:rPr>
              <w:t>ism</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24</w:t>
            </w:r>
          </w:p>
        </w:tc>
      </w:tr>
      <w:tr w:rsidR="00722648" w:rsidRPr="00FB7887" w:rsidTr="00AE1E34">
        <w:tc>
          <w:tcPr>
            <w:tcW w:w="582"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1</w:t>
            </w:r>
            <w:r>
              <w:rPr>
                <w:sz w:val="24"/>
                <w:szCs w:val="24"/>
                <w:lang w:val="ro-RO"/>
              </w:rPr>
              <w:t>5</w:t>
            </w:r>
            <w:r w:rsidRPr="00FB7887">
              <w:rPr>
                <w:sz w:val="24"/>
                <w:szCs w:val="24"/>
                <w:lang w:val="ro-RO"/>
              </w:rPr>
              <w:t>.</w:t>
            </w:r>
          </w:p>
        </w:tc>
        <w:tc>
          <w:tcPr>
            <w:tcW w:w="3541"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Pr>
                <w:sz w:val="24"/>
                <w:szCs w:val="24"/>
                <w:lang w:val="ro-RO"/>
              </w:rPr>
              <w:t>Lego-teh</w:t>
            </w:r>
          </w:p>
        </w:tc>
        <w:tc>
          <w:tcPr>
            <w:tcW w:w="1474"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rsidR="00722648" w:rsidRPr="00FB7887" w:rsidRDefault="00722648" w:rsidP="00AE1E34">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center"/>
              <w:rPr>
                <w:sz w:val="24"/>
                <w:szCs w:val="24"/>
                <w:lang w:val="ro-RO"/>
              </w:rPr>
            </w:pPr>
            <w:r>
              <w:rPr>
                <w:sz w:val="24"/>
                <w:szCs w:val="24"/>
                <w:lang w:val="ro-RO"/>
              </w:rPr>
              <w:t>12</w:t>
            </w:r>
          </w:p>
        </w:tc>
      </w:tr>
      <w:tr w:rsidR="00722648" w:rsidRPr="00FB7887" w:rsidTr="00AE1E34">
        <w:tc>
          <w:tcPr>
            <w:tcW w:w="4123" w:type="dxa"/>
            <w:gridSpan w:val="2"/>
            <w:tcBorders>
              <w:top w:val="single" w:sz="4" w:space="0" w:color="auto"/>
              <w:left w:val="single" w:sz="4" w:space="0" w:color="auto"/>
              <w:bottom w:val="single" w:sz="4" w:space="0" w:color="auto"/>
              <w:right w:val="single" w:sz="4" w:space="0" w:color="auto"/>
            </w:tcBorders>
            <w:hideMark/>
          </w:tcPr>
          <w:p w:rsidR="00722648" w:rsidRPr="00FB7887" w:rsidRDefault="00722648" w:rsidP="00AE1E34">
            <w:pPr>
              <w:spacing w:line="360" w:lineRule="auto"/>
              <w:jc w:val="both"/>
              <w:rPr>
                <w:sz w:val="24"/>
                <w:szCs w:val="24"/>
                <w:lang w:val="ro-RO"/>
              </w:rPr>
            </w:pPr>
            <w:r w:rsidRPr="00FB7887">
              <w:rPr>
                <w:sz w:val="24"/>
                <w:szCs w:val="24"/>
                <w:lang w:val="ro-RO"/>
              </w:rPr>
              <w:t>Total</w:t>
            </w:r>
          </w:p>
        </w:tc>
        <w:tc>
          <w:tcPr>
            <w:tcW w:w="3974" w:type="dxa"/>
            <w:gridSpan w:val="3"/>
            <w:tcBorders>
              <w:top w:val="single" w:sz="4" w:space="0" w:color="auto"/>
              <w:left w:val="single" w:sz="4" w:space="0" w:color="auto"/>
              <w:bottom w:val="single" w:sz="4" w:space="0" w:color="auto"/>
              <w:right w:val="single" w:sz="4" w:space="0" w:color="auto"/>
            </w:tcBorders>
            <w:hideMark/>
          </w:tcPr>
          <w:p w:rsidR="00722648" w:rsidRPr="00FB7887" w:rsidRDefault="002416CA" w:rsidP="00AE1E34">
            <w:pPr>
              <w:spacing w:line="360" w:lineRule="auto"/>
              <w:jc w:val="center"/>
              <w:rPr>
                <w:sz w:val="24"/>
                <w:szCs w:val="24"/>
                <w:lang w:val="ro-RO"/>
              </w:rPr>
            </w:pPr>
            <w:r>
              <w:rPr>
                <w:sz w:val="24"/>
                <w:szCs w:val="24"/>
                <w:lang w:val="ro-RO"/>
              </w:rPr>
              <w:t>39</w:t>
            </w:r>
            <w:r w:rsidR="00722648" w:rsidRPr="00FB7887">
              <w:rPr>
                <w:sz w:val="24"/>
                <w:szCs w:val="24"/>
                <w:lang w:val="ro-RO"/>
              </w:rPr>
              <w:t xml:space="preserve"> cercuri</w:t>
            </w:r>
          </w:p>
        </w:tc>
        <w:tc>
          <w:tcPr>
            <w:tcW w:w="1366" w:type="dxa"/>
            <w:tcBorders>
              <w:top w:val="single" w:sz="4" w:space="0" w:color="auto"/>
              <w:left w:val="single" w:sz="4" w:space="0" w:color="auto"/>
              <w:bottom w:val="single" w:sz="4" w:space="0" w:color="auto"/>
              <w:right w:val="single" w:sz="4" w:space="0" w:color="auto"/>
            </w:tcBorders>
            <w:hideMark/>
          </w:tcPr>
          <w:p w:rsidR="00722648" w:rsidRPr="00FB7887" w:rsidRDefault="00722648" w:rsidP="002416CA">
            <w:pPr>
              <w:spacing w:line="360" w:lineRule="auto"/>
              <w:jc w:val="center"/>
              <w:rPr>
                <w:sz w:val="24"/>
                <w:szCs w:val="24"/>
                <w:lang w:val="ro-RO"/>
              </w:rPr>
            </w:pPr>
            <w:r w:rsidRPr="00FB7887">
              <w:rPr>
                <w:sz w:val="24"/>
                <w:szCs w:val="24"/>
                <w:lang w:val="ro-RO"/>
              </w:rPr>
              <w:t>5</w:t>
            </w:r>
            <w:r w:rsidR="002416CA">
              <w:rPr>
                <w:sz w:val="24"/>
                <w:szCs w:val="24"/>
                <w:lang w:val="ro-RO"/>
              </w:rPr>
              <w:t>44</w:t>
            </w:r>
            <w:r w:rsidRPr="00FB7887">
              <w:rPr>
                <w:sz w:val="24"/>
                <w:szCs w:val="24"/>
                <w:lang w:val="ro-RO"/>
              </w:rPr>
              <w:t xml:space="preserve"> copii</w:t>
            </w:r>
          </w:p>
        </w:tc>
      </w:tr>
    </w:tbl>
    <w:p w:rsidR="003C3086" w:rsidRPr="005A0D12" w:rsidRDefault="003C3086" w:rsidP="003C3086">
      <w:pPr>
        <w:pStyle w:val="a5"/>
        <w:ind w:firstLine="567"/>
        <w:rPr>
          <w:szCs w:val="28"/>
        </w:rPr>
      </w:pPr>
    </w:p>
    <w:p w:rsidR="001A1912" w:rsidRDefault="001A1912" w:rsidP="001A1912">
      <w:pPr>
        <w:spacing w:after="0" w:line="240" w:lineRule="auto"/>
        <w:ind w:firstLine="360"/>
        <w:jc w:val="center"/>
        <w:rPr>
          <w:rFonts w:ascii="Times New Roman" w:hAnsi="Times New Roman" w:cs="Times New Roman"/>
          <w:b/>
          <w:sz w:val="28"/>
          <w:szCs w:val="28"/>
          <w:lang w:val="ro-RO"/>
        </w:rPr>
      </w:pPr>
    </w:p>
    <w:p w:rsidR="001A1912" w:rsidRPr="002C7306" w:rsidRDefault="001A1912" w:rsidP="002C7306">
      <w:pPr>
        <w:spacing w:after="0" w:line="360" w:lineRule="auto"/>
        <w:ind w:firstLine="360"/>
        <w:jc w:val="center"/>
        <w:rPr>
          <w:rFonts w:ascii="Times New Roman" w:hAnsi="Times New Roman" w:cs="Times New Roman"/>
          <w:b/>
          <w:sz w:val="24"/>
          <w:szCs w:val="24"/>
          <w:lang w:val="ro-RO"/>
        </w:rPr>
      </w:pPr>
      <w:r w:rsidRPr="002C7306">
        <w:rPr>
          <w:rFonts w:ascii="Times New Roman" w:hAnsi="Times New Roman" w:cs="Times New Roman"/>
          <w:b/>
          <w:sz w:val="24"/>
          <w:szCs w:val="24"/>
          <w:lang w:val="ro-RO"/>
        </w:rPr>
        <w:t xml:space="preserve">III. </w:t>
      </w:r>
      <w:r w:rsidRPr="002C7306">
        <w:rPr>
          <w:rFonts w:ascii="Times New Roman" w:hAnsi="Times New Roman" w:cs="Times New Roman"/>
          <w:b/>
          <w:sz w:val="24"/>
          <w:szCs w:val="24"/>
          <w:u w:val="single"/>
          <w:lang w:val="ro-RO"/>
        </w:rPr>
        <w:t>Activități instructiv-organizatorice</w:t>
      </w:r>
    </w:p>
    <w:p w:rsidR="00D505CB" w:rsidRPr="00553493" w:rsidRDefault="00AE2AE3" w:rsidP="002C7306">
      <w:pPr>
        <w:pStyle w:val="a5"/>
        <w:spacing w:line="360" w:lineRule="auto"/>
        <w:ind w:firstLine="567"/>
        <w:rPr>
          <w:sz w:val="24"/>
          <w:szCs w:val="24"/>
          <w:lang w:val="en-US"/>
        </w:rPr>
      </w:pPr>
      <w:r>
        <w:rPr>
          <w:sz w:val="24"/>
          <w:szCs w:val="24"/>
        </w:rPr>
        <w:t>Î</w:t>
      </w:r>
      <w:r w:rsidRPr="002C7306">
        <w:rPr>
          <w:sz w:val="24"/>
          <w:szCs w:val="24"/>
        </w:rPr>
        <w:t>n scopul bunei funcționări a instituției</w:t>
      </w:r>
      <w:r>
        <w:rPr>
          <w:sz w:val="24"/>
          <w:szCs w:val="24"/>
        </w:rPr>
        <w:t>,</w:t>
      </w:r>
      <w:r w:rsidRPr="002C7306">
        <w:rPr>
          <w:sz w:val="24"/>
          <w:szCs w:val="24"/>
        </w:rPr>
        <w:t xml:space="preserve"> în anul de studii 20</w:t>
      </w:r>
      <w:r>
        <w:rPr>
          <w:sz w:val="24"/>
          <w:szCs w:val="24"/>
        </w:rPr>
        <w:t>20</w:t>
      </w:r>
      <w:r w:rsidRPr="002C7306">
        <w:rPr>
          <w:sz w:val="24"/>
          <w:szCs w:val="24"/>
        </w:rPr>
        <w:t>-202</w:t>
      </w:r>
      <w:r>
        <w:rPr>
          <w:sz w:val="24"/>
          <w:szCs w:val="24"/>
        </w:rPr>
        <w:t xml:space="preserve">1 </w:t>
      </w:r>
      <w:r w:rsidR="00D4733D" w:rsidRPr="002C7306">
        <w:rPr>
          <w:sz w:val="24"/>
          <w:szCs w:val="24"/>
        </w:rPr>
        <w:t>Administrația Centrului de creație tehnică, sectorul Buiucani și-a propus să realizeze următoarele acțiuni: elaborarea planului de activitate al CCT sl Buiucani; completarea unităţilor vacante de conducători de cerc; elaborarea planului activităților de identificare, evaluare, referire, asistență și monitorizare a copiilor-victime și potențiale victime ale ANET; organizarea activităţii cercurilor în baza CCT şi a instituţiilor de învăţământ general (0</w:t>
      </w:r>
      <w:r w:rsidR="008E1C3A" w:rsidRPr="002C7306">
        <w:rPr>
          <w:sz w:val="24"/>
          <w:szCs w:val="24"/>
        </w:rPr>
        <w:t>2</w:t>
      </w:r>
      <w:r w:rsidR="00D4733D" w:rsidRPr="002C7306">
        <w:rPr>
          <w:sz w:val="24"/>
          <w:szCs w:val="24"/>
        </w:rPr>
        <w:t>.09-15.09</w:t>
      </w:r>
      <w:r w:rsidR="00F73005" w:rsidRPr="002C7306">
        <w:rPr>
          <w:sz w:val="24"/>
          <w:szCs w:val="24"/>
        </w:rPr>
        <w:t>, au fost semnate acorduri de parteneriat</w:t>
      </w:r>
      <w:r w:rsidR="00D4733D" w:rsidRPr="002C7306">
        <w:rPr>
          <w:sz w:val="24"/>
          <w:szCs w:val="24"/>
        </w:rPr>
        <w:t xml:space="preserve">); completarea corectă a documentaţiei conducătorului de cerc (monitorizarea pe parcursul anului); studierea și propagarea experienței avansate al cond. de cerc </w:t>
      </w:r>
      <w:r>
        <w:rPr>
          <w:sz w:val="24"/>
          <w:szCs w:val="24"/>
        </w:rPr>
        <w:t>A.Bataev</w:t>
      </w:r>
      <w:r w:rsidR="00FE62DA" w:rsidRPr="002C7306">
        <w:rPr>
          <w:sz w:val="24"/>
          <w:szCs w:val="24"/>
        </w:rPr>
        <w:t xml:space="preserve"> (</w:t>
      </w:r>
      <w:r w:rsidR="0058393A" w:rsidRPr="002C7306">
        <w:rPr>
          <w:sz w:val="24"/>
          <w:szCs w:val="24"/>
        </w:rPr>
        <w:t>pe parcursul anului au fost realizate acțiuni de generalizare</w:t>
      </w:r>
      <w:r w:rsidR="008E63E9" w:rsidRPr="002C7306">
        <w:rPr>
          <w:sz w:val="24"/>
          <w:szCs w:val="24"/>
        </w:rPr>
        <w:t xml:space="preserve"> şi promovare</w:t>
      </w:r>
      <w:r w:rsidR="0058393A" w:rsidRPr="002C7306">
        <w:rPr>
          <w:sz w:val="24"/>
          <w:szCs w:val="24"/>
        </w:rPr>
        <w:t xml:space="preserve"> a </w:t>
      </w:r>
      <w:r w:rsidR="008C19D4" w:rsidRPr="002C7306">
        <w:rPr>
          <w:sz w:val="24"/>
          <w:szCs w:val="24"/>
        </w:rPr>
        <w:t>e</w:t>
      </w:r>
      <w:r w:rsidR="008E63E9" w:rsidRPr="002C7306">
        <w:rPr>
          <w:sz w:val="24"/>
          <w:szCs w:val="24"/>
        </w:rPr>
        <w:t xml:space="preserve">xperienţei avansate </w:t>
      </w:r>
      <w:r w:rsidR="0058393A" w:rsidRPr="002C7306">
        <w:rPr>
          <w:sz w:val="24"/>
          <w:szCs w:val="24"/>
        </w:rPr>
        <w:t xml:space="preserve">prin planificarea </w:t>
      </w:r>
      <w:r w:rsidR="00FE62DA" w:rsidRPr="002C7306">
        <w:rPr>
          <w:sz w:val="24"/>
          <w:szCs w:val="24"/>
        </w:rPr>
        <w:t>ore</w:t>
      </w:r>
      <w:r w:rsidR="0058393A" w:rsidRPr="002C7306">
        <w:rPr>
          <w:sz w:val="24"/>
          <w:szCs w:val="24"/>
        </w:rPr>
        <w:t>lor</w:t>
      </w:r>
      <w:r w:rsidR="00FE62DA" w:rsidRPr="002C7306">
        <w:rPr>
          <w:sz w:val="24"/>
          <w:szCs w:val="24"/>
        </w:rPr>
        <w:t xml:space="preserve"> demonstrative;</w:t>
      </w:r>
      <w:r w:rsidR="0058393A" w:rsidRPr="002C7306">
        <w:rPr>
          <w:sz w:val="24"/>
          <w:szCs w:val="24"/>
        </w:rPr>
        <w:t xml:space="preserve"> ateliere de creație</w:t>
      </w:r>
      <w:r w:rsidR="00FE62DA" w:rsidRPr="002C7306">
        <w:rPr>
          <w:sz w:val="24"/>
          <w:szCs w:val="24"/>
        </w:rPr>
        <w:t xml:space="preserve">, </w:t>
      </w:r>
      <w:r w:rsidR="0058393A" w:rsidRPr="002C7306">
        <w:rPr>
          <w:sz w:val="24"/>
          <w:szCs w:val="24"/>
        </w:rPr>
        <w:t>d</w:t>
      </w:r>
      <w:r w:rsidR="008E63E9" w:rsidRPr="002C7306">
        <w:rPr>
          <w:sz w:val="24"/>
          <w:szCs w:val="24"/>
        </w:rPr>
        <w:t>iseminarea experienţei avansate</w:t>
      </w:r>
      <w:r w:rsidR="008E1C3A" w:rsidRPr="002C7306">
        <w:rPr>
          <w:sz w:val="24"/>
          <w:szCs w:val="24"/>
        </w:rPr>
        <w:t>)</w:t>
      </w:r>
      <w:r w:rsidR="00D4733D" w:rsidRPr="002C7306">
        <w:rPr>
          <w:sz w:val="24"/>
          <w:szCs w:val="24"/>
        </w:rPr>
        <w:t xml:space="preserve">; </w:t>
      </w:r>
      <w:r w:rsidR="00FE0578" w:rsidRPr="002C7306">
        <w:rPr>
          <w:sz w:val="24"/>
          <w:szCs w:val="24"/>
        </w:rPr>
        <w:t>a</w:t>
      </w:r>
      <w:r w:rsidR="00D4733D" w:rsidRPr="002C7306">
        <w:rPr>
          <w:sz w:val="24"/>
          <w:szCs w:val="24"/>
        </w:rPr>
        <w:t>ctivități de informare a colaboratorilor privind respectarea instrucţiunilor tehnicii securităţii şi protecției muncii</w:t>
      </w:r>
      <w:r w:rsidR="00FE0578" w:rsidRPr="002C7306">
        <w:rPr>
          <w:sz w:val="24"/>
          <w:szCs w:val="24"/>
        </w:rPr>
        <w:t xml:space="preserve"> </w:t>
      </w:r>
      <w:r w:rsidR="00F73005" w:rsidRPr="002C7306">
        <w:rPr>
          <w:sz w:val="24"/>
          <w:szCs w:val="24"/>
        </w:rPr>
        <w:t xml:space="preserve">(în lunile septembrie și ianuare au fost realizate activități cu conducătorii de cerc discuții, </w:t>
      </w:r>
      <w:r w:rsidR="002F35E8" w:rsidRPr="002C7306">
        <w:rPr>
          <w:sz w:val="24"/>
          <w:szCs w:val="24"/>
        </w:rPr>
        <w:t>instructaj</w:t>
      </w:r>
      <w:r w:rsidR="00F73005" w:rsidRPr="002C7306">
        <w:rPr>
          <w:sz w:val="24"/>
          <w:szCs w:val="24"/>
        </w:rPr>
        <w:t xml:space="preserve"> în vederea respectării r</w:t>
      </w:r>
      <w:r w:rsidR="00F73005" w:rsidRPr="002C7306">
        <w:rPr>
          <w:spacing w:val="-11"/>
          <w:kern w:val="36"/>
          <w:sz w:val="24"/>
          <w:szCs w:val="24"/>
        </w:rPr>
        <w:t>egulilor de securitate electrică</w:t>
      </w:r>
      <w:r w:rsidR="00F73005" w:rsidRPr="002C7306">
        <w:rPr>
          <w:sz w:val="24"/>
          <w:szCs w:val="24"/>
        </w:rPr>
        <w:t>)</w:t>
      </w:r>
      <w:r>
        <w:rPr>
          <w:sz w:val="24"/>
          <w:szCs w:val="24"/>
        </w:rPr>
        <w:t xml:space="preserve">; </w:t>
      </w:r>
      <w:r>
        <w:rPr>
          <w:sz w:val="24"/>
          <w:szCs w:val="24"/>
        </w:rPr>
        <w:lastRenderedPageBreak/>
        <w:t>stabilirea relațiilor de parteneriat atât cu agenți educaționali interni, cât și de peste hotare; au fost respectate toate prevederile și instrucțiunile Comisiei Naționale în Sănătate Publică</w:t>
      </w:r>
      <w:r w:rsidR="001B6A12">
        <w:rPr>
          <w:sz w:val="24"/>
          <w:szCs w:val="24"/>
        </w:rPr>
        <w:t>, mun. Chișinău</w:t>
      </w:r>
      <w:r>
        <w:rPr>
          <w:sz w:val="24"/>
          <w:szCs w:val="24"/>
        </w:rPr>
        <w:t xml:space="preserve">; procesul instructiv-educativ </w:t>
      </w:r>
      <w:r w:rsidR="001B6A12">
        <w:rPr>
          <w:sz w:val="24"/>
          <w:szCs w:val="24"/>
        </w:rPr>
        <w:t>în perioada instituirii stării de urgență nu a fost intrerupt, desfășurându-se la distanță, fiind monitorizat sistematic de către administrație, astfel încât obiectivele trasate să fie realizate</w:t>
      </w:r>
      <w:r w:rsidR="00D4733D" w:rsidRPr="002C7306">
        <w:rPr>
          <w:sz w:val="24"/>
          <w:szCs w:val="24"/>
        </w:rPr>
        <w:t>.</w:t>
      </w:r>
    </w:p>
    <w:p w:rsidR="00553493" w:rsidRDefault="00553493" w:rsidP="002C7306">
      <w:pPr>
        <w:pStyle w:val="a5"/>
        <w:spacing w:line="360" w:lineRule="auto"/>
        <w:jc w:val="center"/>
        <w:rPr>
          <w:b/>
          <w:sz w:val="24"/>
          <w:szCs w:val="24"/>
        </w:rPr>
      </w:pPr>
    </w:p>
    <w:p w:rsidR="00C05E0F" w:rsidRPr="002C7306" w:rsidRDefault="001A1912" w:rsidP="002C7306">
      <w:pPr>
        <w:pStyle w:val="a5"/>
        <w:spacing w:line="360" w:lineRule="auto"/>
        <w:jc w:val="center"/>
        <w:rPr>
          <w:b/>
          <w:sz w:val="24"/>
          <w:szCs w:val="24"/>
        </w:rPr>
      </w:pPr>
      <w:r w:rsidRPr="002C7306">
        <w:rPr>
          <w:b/>
          <w:sz w:val="24"/>
          <w:szCs w:val="24"/>
        </w:rPr>
        <w:t xml:space="preserve">IV. </w:t>
      </w:r>
      <w:r w:rsidR="00C05E0F" w:rsidRPr="002C7306">
        <w:rPr>
          <w:b/>
          <w:sz w:val="24"/>
          <w:szCs w:val="24"/>
          <w:u w:val="single"/>
        </w:rPr>
        <w:t xml:space="preserve">Activități </w:t>
      </w:r>
      <w:r w:rsidRPr="002C7306">
        <w:rPr>
          <w:b/>
          <w:sz w:val="24"/>
          <w:szCs w:val="24"/>
          <w:u w:val="single"/>
        </w:rPr>
        <w:t>publice</w:t>
      </w:r>
      <w:r w:rsidR="00597D25" w:rsidRPr="002C7306">
        <w:rPr>
          <w:b/>
          <w:sz w:val="24"/>
          <w:szCs w:val="24"/>
          <w:u w:val="single"/>
        </w:rPr>
        <w:t>:</w:t>
      </w:r>
    </w:p>
    <w:p w:rsidR="00CA669A" w:rsidRPr="00581560" w:rsidRDefault="00CA669A" w:rsidP="00081FFF">
      <w:pPr>
        <w:pStyle w:val="ac"/>
        <w:tabs>
          <w:tab w:val="left" w:pos="0"/>
        </w:tabs>
        <w:spacing w:after="0" w:line="360" w:lineRule="auto"/>
        <w:ind w:left="0"/>
        <w:jc w:val="center"/>
        <w:rPr>
          <w:rFonts w:ascii="Times New Roman" w:hAnsi="Times New Roman" w:cs="Times New Roman"/>
          <w:sz w:val="24"/>
          <w:szCs w:val="24"/>
          <w:u w:val="single"/>
          <w:lang w:val="en-US"/>
        </w:rPr>
      </w:pPr>
      <w:r w:rsidRPr="00553493">
        <w:rPr>
          <w:rFonts w:ascii="Times New Roman" w:hAnsi="Times New Roman" w:cs="Times New Roman"/>
          <w:sz w:val="24"/>
          <w:szCs w:val="24"/>
          <w:u w:val="single"/>
          <w:lang w:val="en-US"/>
        </w:rPr>
        <w:t>Activități</w:t>
      </w:r>
      <w:r w:rsidRPr="00581560">
        <w:rPr>
          <w:rFonts w:ascii="Times New Roman" w:hAnsi="Times New Roman" w:cs="Times New Roman"/>
          <w:sz w:val="24"/>
          <w:szCs w:val="24"/>
          <w:u w:val="single"/>
          <w:lang w:val="en-US"/>
        </w:rPr>
        <w:t xml:space="preserve"> educative organizate pentru instituțiile de învățământ </w:t>
      </w:r>
      <w:r w:rsidR="00535EC3">
        <w:rPr>
          <w:rFonts w:ascii="Times New Roman" w:hAnsi="Times New Roman" w:cs="Times New Roman"/>
          <w:sz w:val="24"/>
          <w:szCs w:val="24"/>
          <w:u w:val="single"/>
          <w:lang w:val="en-US"/>
        </w:rPr>
        <w:t>general</w:t>
      </w:r>
      <w:r w:rsidR="003A3E76" w:rsidRPr="00581560">
        <w:rPr>
          <w:rFonts w:ascii="Times New Roman" w:hAnsi="Times New Roman" w:cs="Times New Roman"/>
          <w:sz w:val="24"/>
          <w:szCs w:val="24"/>
          <w:lang w:val="en-US"/>
        </w:rPr>
        <w:t>:</w:t>
      </w:r>
    </w:p>
    <w:p w:rsidR="00081FFF" w:rsidRPr="00081FFF" w:rsidRDefault="00081FFF" w:rsidP="00081FFF">
      <w:pPr>
        <w:pStyle w:val="ac"/>
        <w:numPr>
          <w:ilvl w:val="0"/>
          <w:numId w:val="28"/>
        </w:numPr>
        <w:tabs>
          <w:tab w:val="left" w:pos="0"/>
          <w:tab w:val="left" w:pos="142"/>
          <w:tab w:val="left" w:pos="284"/>
        </w:tabs>
        <w:spacing w:after="0" w:line="360" w:lineRule="auto"/>
        <w:ind w:left="0" w:firstLine="0"/>
        <w:jc w:val="both"/>
        <w:rPr>
          <w:rFonts w:ascii="Times New Roman" w:hAnsi="Times New Roman" w:cs="Times New Roman"/>
          <w:sz w:val="24"/>
          <w:szCs w:val="24"/>
          <w:lang w:val="ro-RO"/>
        </w:rPr>
      </w:pPr>
      <w:r w:rsidRPr="00081FFF">
        <w:rPr>
          <w:rFonts w:ascii="Times New Roman" w:hAnsi="Times New Roman" w:cs="Times New Roman"/>
          <w:b/>
          <w:sz w:val="24"/>
          <w:szCs w:val="24"/>
          <w:lang w:val="ro-RO"/>
        </w:rPr>
        <w:t>Concursul online al felicitărilor „Crăciun fericit!”</w:t>
      </w:r>
      <w:r w:rsidRPr="00081FFF">
        <w:rPr>
          <w:rFonts w:ascii="Times New Roman" w:hAnsi="Times New Roman" w:cs="Times New Roman"/>
          <w:sz w:val="24"/>
          <w:szCs w:val="24"/>
          <w:lang w:val="ro-RO"/>
        </w:rPr>
        <w:t xml:space="preserve"> (nivel municipal), 14.12.-26.12.2020. </w:t>
      </w:r>
      <w:r w:rsidRPr="00081FFF">
        <w:rPr>
          <w:rFonts w:ascii="Times New Roman" w:hAnsi="Times New Roman" w:cs="Times New Roman"/>
          <w:sz w:val="24"/>
          <w:szCs w:val="24"/>
          <w:u w:val="single"/>
          <w:lang w:val="ro-RO"/>
        </w:rPr>
        <w:t>Categoria I – cl. a V-a a VI-a</w:t>
      </w:r>
      <w:r w:rsidRPr="00081FFF">
        <w:rPr>
          <w:rFonts w:ascii="Times New Roman" w:hAnsi="Times New Roman" w:cs="Times New Roman"/>
          <w:b/>
          <w:sz w:val="24"/>
          <w:szCs w:val="24"/>
          <w:lang w:val="ro-RO"/>
        </w:rPr>
        <w:t xml:space="preserve"> –  locul I: </w:t>
      </w:r>
      <w:r w:rsidRPr="00081FFF">
        <w:rPr>
          <w:rFonts w:ascii="Times New Roman" w:hAnsi="Times New Roman" w:cs="Times New Roman"/>
          <w:sz w:val="24"/>
          <w:szCs w:val="24"/>
          <w:lang w:val="ro-RO"/>
        </w:rPr>
        <w:t xml:space="preserve">Tulbure Alexandra, Negru Mirela, CCT „Politehnic”, cadru didactic Mirzoeva Samira; Vascan Ștefănița, LT „Mircea cel Bătrân”, cadru didactic David Irina; </w:t>
      </w:r>
      <w:r w:rsidRPr="00081FFF">
        <w:rPr>
          <w:rFonts w:ascii="Times New Roman" w:hAnsi="Times New Roman" w:cs="Times New Roman"/>
          <w:b/>
          <w:sz w:val="24"/>
          <w:szCs w:val="24"/>
          <w:lang w:val="ro-RO"/>
        </w:rPr>
        <w:t xml:space="preserve">locul II: </w:t>
      </w:r>
      <w:r w:rsidRPr="00081FFF">
        <w:rPr>
          <w:rFonts w:ascii="Times New Roman" w:hAnsi="Times New Roman" w:cs="Times New Roman"/>
          <w:sz w:val="24"/>
          <w:szCs w:val="24"/>
          <w:lang w:val="ro-RO"/>
        </w:rPr>
        <w:t xml:space="preserve">Foltea Sebastian, LT „Miguel de Cervantes”, cadru didactic Petică Oxana; Cocier Iana, CCT „Politehnic”, cadru didactic Balanuța A.; </w:t>
      </w:r>
      <w:r w:rsidRPr="00081FFF">
        <w:rPr>
          <w:rFonts w:ascii="Times New Roman" w:hAnsi="Times New Roman" w:cs="Times New Roman"/>
          <w:b/>
          <w:sz w:val="24"/>
          <w:szCs w:val="24"/>
          <w:lang w:val="ro-RO"/>
        </w:rPr>
        <w:t xml:space="preserve">locul III: </w:t>
      </w:r>
      <w:r w:rsidRPr="00081FFF">
        <w:rPr>
          <w:rFonts w:ascii="Times New Roman" w:hAnsi="Times New Roman" w:cs="Times New Roman"/>
          <w:sz w:val="24"/>
          <w:szCs w:val="24"/>
          <w:lang w:val="ro-RO"/>
        </w:rPr>
        <w:t xml:space="preserve">Cazacu Maria-Magdalena, Gimn. „Gh.V.Madan”, cadru didactic Bojoga Ecaterina; </w:t>
      </w:r>
      <w:r w:rsidRPr="00081FFF">
        <w:rPr>
          <w:rFonts w:ascii="Times New Roman" w:hAnsi="Times New Roman" w:cs="Times New Roman"/>
          <w:b/>
          <w:sz w:val="24"/>
          <w:szCs w:val="24"/>
          <w:lang w:val="ro-RO"/>
        </w:rPr>
        <w:t xml:space="preserve">mențiune: </w:t>
      </w:r>
      <w:r w:rsidRPr="00081FFF">
        <w:rPr>
          <w:rFonts w:ascii="Times New Roman" w:hAnsi="Times New Roman" w:cs="Times New Roman"/>
          <w:sz w:val="24"/>
          <w:szCs w:val="24"/>
          <w:lang w:val="ro-RO"/>
        </w:rPr>
        <w:t xml:space="preserve">Cvasnițcaia Zlata, LT „N.Gogol”, cadru didactic Cebotari L. </w:t>
      </w:r>
      <w:r w:rsidRPr="00081FFF">
        <w:rPr>
          <w:rFonts w:ascii="Times New Roman" w:hAnsi="Times New Roman" w:cs="Times New Roman"/>
          <w:sz w:val="24"/>
          <w:szCs w:val="24"/>
          <w:u w:val="single"/>
          <w:lang w:val="ro-RO"/>
        </w:rPr>
        <w:t>Categoria II – cl. a VII-a a IX-a</w:t>
      </w:r>
      <w:r w:rsidRPr="00081FFF">
        <w:rPr>
          <w:rFonts w:ascii="Times New Roman" w:hAnsi="Times New Roman" w:cs="Times New Roman"/>
          <w:sz w:val="24"/>
          <w:szCs w:val="24"/>
          <w:lang w:val="ro-RO"/>
        </w:rPr>
        <w:t xml:space="preserve"> – </w:t>
      </w:r>
      <w:r w:rsidRPr="00081FFF">
        <w:rPr>
          <w:rFonts w:ascii="Times New Roman" w:hAnsi="Times New Roman" w:cs="Times New Roman"/>
          <w:b/>
          <w:sz w:val="24"/>
          <w:szCs w:val="24"/>
          <w:lang w:val="ro-RO"/>
        </w:rPr>
        <w:t xml:space="preserve">locul I: </w:t>
      </w:r>
      <w:r w:rsidRPr="00081FFF">
        <w:rPr>
          <w:rFonts w:ascii="Times New Roman" w:hAnsi="Times New Roman" w:cs="Times New Roman"/>
          <w:sz w:val="24"/>
          <w:szCs w:val="24"/>
          <w:lang w:val="ro-RO"/>
        </w:rPr>
        <w:t xml:space="preserve">Braniște Maia, IPLT „A.I.Cuza”, cadru didactic Gașper Viorica; Cucta Valeria, LTPA „N.Sulac”, cadru didactic Duca Oxana, Ungurean Cornelia, CCT „Politehnic”, cadru didactic Balanuța A.; </w:t>
      </w:r>
      <w:r w:rsidRPr="00081FFF">
        <w:rPr>
          <w:rFonts w:ascii="Times New Roman" w:hAnsi="Times New Roman" w:cs="Times New Roman"/>
          <w:b/>
          <w:sz w:val="24"/>
          <w:szCs w:val="24"/>
          <w:lang w:val="ro-RO"/>
        </w:rPr>
        <w:t xml:space="preserve">locul II: </w:t>
      </w:r>
      <w:r w:rsidRPr="00081FFF">
        <w:rPr>
          <w:rFonts w:ascii="Times New Roman" w:hAnsi="Times New Roman" w:cs="Times New Roman"/>
          <w:sz w:val="24"/>
          <w:szCs w:val="24"/>
          <w:lang w:val="ro-RO"/>
        </w:rPr>
        <w:t xml:space="preserve">Caravaeva Sofia, LT „Miguel de Cervantes”, cadru didactic Petică Oxana; </w:t>
      </w:r>
      <w:r w:rsidRPr="00081FFF">
        <w:rPr>
          <w:rFonts w:ascii="Times New Roman" w:hAnsi="Times New Roman" w:cs="Times New Roman"/>
          <w:b/>
          <w:sz w:val="24"/>
          <w:szCs w:val="24"/>
          <w:lang w:val="ro-RO"/>
        </w:rPr>
        <w:t xml:space="preserve">locul III: </w:t>
      </w:r>
      <w:r w:rsidRPr="00081FFF">
        <w:rPr>
          <w:rFonts w:ascii="Times New Roman" w:hAnsi="Times New Roman" w:cs="Times New Roman"/>
          <w:sz w:val="24"/>
          <w:szCs w:val="24"/>
          <w:lang w:val="ro-RO"/>
        </w:rPr>
        <w:t xml:space="preserve">Sîrbu Adelina, Ojog Lia, LT „Ștefan Vodă”, cadru didactic Serbul Anastasia; Guțu Alina, LTPA „E.Alistar”, cadru didactic Malâcova Valentina; </w:t>
      </w:r>
      <w:r w:rsidRPr="00081FFF">
        <w:rPr>
          <w:rFonts w:ascii="Times New Roman" w:hAnsi="Times New Roman" w:cs="Times New Roman"/>
          <w:b/>
          <w:sz w:val="24"/>
          <w:szCs w:val="24"/>
          <w:lang w:val="ro-RO"/>
        </w:rPr>
        <w:t>mențiune:</w:t>
      </w:r>
      <w:r w:rsidRPr="00081FFF">
        <w:rPr>
          <w:rFonts w:ascii="Times New Roman" w:hAnsi="Times New Roman" w:cs="Times New Roman"/>
          <w:sz w:val="24"/>
          <w:szCs w:val="24"/>
          <w:lang w:val="ro-RO"/>
        </w:rPr>
        <w:t xml:space="preserve"> Vrabie Alexandru, LT „Miguel de Cervantes”, cadru didactic Petică Oxana.</w:t>
      </w:r>
    </w:p>
    <w:p w:rsidR="00081FFF" w:rsidRPr="003B0BDB" w:rsidRDefault="00081FFF" w:rsidP="00081FFF">
      <w:pPr>
        <w:pStyle w:val="ac"/>
        <w:numPr>
          <w:ilvl w:val="0"/>
          <w:numId w:val="28"/>
        </w:numPr>
        <w:tabs>
          <w:tab w:val="left" w:pos="0"/>
          <w:tab w:val="left" w:pos="142"/>
          <w:tab w:val="left" w:pos="284"/>
          <w:tab w:val="left" w:pos="426"/>
        </w:tabs>
        <w:spacing w:after="0" w:line="360" w:lineRule="auto"/>
        <w:ind w:left="0" w:firstLine="0"/>
        <w:jc w:val="both"/>
        <w:rPr>
          <w:rFonts w:ascii="Times New Roman" w:hAnsi="Times New Roman" w:cs="Times New Roman"/>
          <w:sz w:val="24"/>
          <w:szCs w:val="24"/>
          <w:lang w:val="ro-RO"/>
        </w:rPr>
      </w:pPr>
      <w:r w:rsidRPr="00FD277A">
        <w:rPr>
          <w:rFonts w:ascii="Times New Roman" w:hAnsi="Times New Roman" w:cs="Times New Roman"/>
          <w:b/>
          <w:sz w:val="24"/>
          <w:szCs w:val="24"/>
          <w:lang w:val="ro-RO"/>
        </w:rPr>
        <w:t>Concursul online „Pomul de Crăciun”</w:t>
      </w:r>
      <w:r w:rsidRPr="00FD277A">
        <w:rPr>
          <w:rFonts w:ascii="Times New Roman" w:hAnsi="Times New Roman" w:cs="Times New Roman"/>
          <w:sz w:val="24"/>
          <w:szCs w:val="24"/>
          <w:lang w:val="ro-RO"/>
        </w:rPr>
        <w:t xml:space="preserve"> (nivel municipal), 14.12.-26.12.2020. </w:t>
      </w:r>
      <w:r w:rsidRPr="00FD277A">
        <w:rPr>
          <w:rFonts w:ascii="Times New Roman" w:hAnsi="Times New Roman" w:cs="Times New Roman"/>
          <w:sz w:val="24"/>
          <w:szCs w:val="24"/>
          <w:u w:val="single"/>
          <w:lang w:val="ro-RO"/>
        </w:rPr>
        <w:t>Categoria I – cl. a V-a a VI-a</w:t>
      </w:r>
      <w:r w:rsidRPr="00FD277A">
        <w:rPr>
          <w:rFonts w:ascii="Times New Roman" w:hAnsi="Times New Roman" w:cs="Times New Roman"/>
          <w:sz w:val="24"/>
          <w:szCs w:val="24"/>
          <w:lang w:val="ro-RO"/>
        </w:rPr>
        <w:t xml:space="preserve"> –  </w:t>
      </w:r>
      <w:r w:rsidRPr="00FD277A">
        <w:rPr>
          <w:rFonts w:ascii="Times New Roman" w:hAnsi="Times New Roman" w:cs="Times New Roman"/>
          <w:b/>
          <w:sz w:val="24"/>
          <w:szCs w:val="24"/>
          <w:lang w:val="ro-RO"/>
        </w:rPr>
        <w:t xml:space="preserve">locul I: </w:t>
      </w:r>
      <w:r w:rsidRPr="00FD277A">
        <w:rPr>
          <w:rFonts w:ascii="Times New Roman" w:hAnsi="Times New Roman" w:cs="Times New Roman"/>
          <w:sz w:val="24"/>
          <w:szCs w:val="24"/>
          <w:lang w:val="ro-RO"/>
        </w:rPr>
        <w:t>Moșco Daria, CE „Kiril și Metodii”, cadru didactic Gorbatova G.</w:t>
      </w:r>
      <w:r>
        <w:rPr>
          <w:rFonts w:ascii="Times New Roman" w:hAnsi="Times New Roman" w:cs="Times New Roman"/>
          <w:sz w:val="24"/>
          <w:szCs w:val="24"/>
          <w:lang w:val="ro-RO"/>
        </w:rPr>
        <w:t>;</w:t>
      </w:r>
      <w:r w:rsidRPr="00FD277A">
        <w:rPr>
          <w:rFonts w:ascii="Times New Roman" w:hAnsi="Times New Roman" w:cs="Times New Roman"/>
          <w:sz w:val="24"/>
          <w:szCs w:val="24"/>
          <w:lang w:val="ro-RO"/>
        </w:rPr>
        <w:t xml:space="preserve"> Stoian Mira, Gimn.nr.42, cadru didactic Ciobanu Nina</w:t>
      </w:r>
      <w:r>
        <w:rPr>
          <w:rFonts w:ascii="Times New Roman" w:hAnsi="Times New Roman" w:cs="Times New Roman"/>
          <w:sz w:val="24"/>
          <w:szCs w:val="24"/>
          <w:lang w:val="ro-RO"/>
        </w:rPr>
        <w:t>;</w:t>
      </w:r>
      <w:r w:rsidRPr="00FD277A">
        <w:rPr>
          <w:rFonts w:ascii="Times New Roman" w:hAnsi="Times New Roman" w:cs="Times New Roman"/>
          <w:sz w:val="24"/>
          <w:szCs w:val="24"/>
          <w:lang w:val="ro-RO"/>
        </w:rPr>
        <w:t xml:space="preserve"> Negru Mirela, CCT „Politehnic”, cadru didactic Balanuța A.; </w:t>
      </w:r>
      <w:r w:rsidRPr="00FD277A">
        <w:rPr>
          <w:rFonts w:ascii="Times New Roman" w:hAnsi="Times New Roman" w:cs="Times New Roman"/>
          <w:b/>
          <w:sz w:val="24"/>
          <w:szCs w:val="24"/>
          <w:lang w:val="ro-RO"/>
        </w:rPr>
        <w:t xml:space="preserve">locul II: </w:t>
      </w:r>
      <w:r w:rsidRPr="00FD277A">
        <w:rPr>
          <w:rFonts w:ascii="Times New Roman" w:hAnsi="Times New Roman" w:cs="Times New Roman"/>
          <w:sz w:val="24"/>
          <w:szCs w:val="24"/>
          <w:lang w:val="ro-RO"/>
        </w:rPr>
        <w:t>Laru Evelina, IPLT „N.Iorga”, cadru didactic Iurcu Ina</w:t>
      </w:r>
      <w:r>
        <w:rPr>
          <w:rFonts w:ascii="Times New Roman" w:hAnsi="Times New Roman" w:cs="Times New Roman"/>
          <w:sz w:val="24"/>
          <w:szCs w:val="24"/>
          <w:lang w:val="ro-RO"/>
        </w:rPr>
        <w:t>;</w:t>
      </w:r>
      <w:r w:rsidRPr="00FD277A">
        <w:rPr>
          <w:rFonts w:ascii="Times New Roman" w:hAnsi="Times New Roman" w:cs="Times New Roman"/>
          <w:sz w:val="24"/>
          <w:szCs w:val="24"/>
          <w:lang w:val="ro-RO"/>
        </w:rPr>
        <w:t xml:space="preserve"> Garpaniuc Daria, LT „N.Gogol”, cadru didactic Cebotari Ludmila; </w:t>
      </w:r>
      <w:r w:rsidRPr="00FD277A">
        <w:rPr>
          <w:rFonts w:ascii="Times New Roman" w:hAnsi="Times New Roman" w:cs="Times New Roman"/>
          <w:b/>
          <w:sz w:val="24"/>
          <w:szCs w:val="24"/>
          <w:lang w:val="ro-RO"/>
        </w:rPr>
        <w:t xml:space="preserve">locul III: </w:t>
      </w:r>
      <w:r w:rsidRPr="00FD277A">
        <w:rPr>
          <w:rFonts w:ascii="Times New Roman" w:hAnsi="Times New Roman" w:cs="Times New Roman"/>
          <w:sz w:val="24"/>
          <w:szCs w:val="24"/>
          <w:lang w:val="ro-RO"/>
        </w:rPr>
        <w:t>Gutahov Uliana, Pană Valeriu, LTPA „Ion și Doina Aldea-Teodorovici”, cadru didactic Stogu Silvia</w:t>
      </w:r>
      <w:r>
        <w:rPr>
          <w:rFonts w:ascii="Times New Roman" w:hAnsi="Times New Roman" w:cs="Times New Roman"/>
          <w:sz w:val="24"/>
          <w:szCs w:val="24"/>
          <w:lang w:val="ro-RO"/>
        </w:rPr>
        <w:t>;</w:t>
      </w:r>
      <w:r w:rsidRPr="00FD277A">
        <w:rPr>
          <w:rFonts w:ascii="Times New Roman" w:hAnsi="Times New Roman" w:cs="Times New Roman"/>
          <w:sz w:val="24"/>
          <w:szCs w:val="24"/>
          <w:lang w:val="ro-RO"/>
        </w:rPr>
        <w:t xml:space="preserve"> Zdrăguș Denisa, IPLT „L.Deleanu”, cadru didactic Ceban Anastasia; </w:t>
      </w:r>
      <w:r w:rsidRPr="00FD277A">
        <w:rPr>
          <w:rFonts w:ascii="Times New Roman" w:hAnsi="Times New Roman" w:cs="Times New Roman"/>
          <w:b/>
          <w:sz w:val="24"/>
          <w:szCs w:val="24"/>
          <w:lang w:val="ro-RO"/>
        </w:rPr>
        <w:t xml:space="preserve">mențiune: </w:t>
      </w:r>
      <w:r w:rsidRPr="00FD277A">
        <w:rPr>
          <w:rFonts w:ascii="Times New Roman" w:hAnsi="Times New Roman" w:cs="Times New Roman"/>
          <w:sz w:val="24"/>
          <w:szCs w:val="24"/>
          <w:lang w:val="ro-RO"/>
        </w:rPr>
        <w:t xml:space="preserve">Ungureanu Andreea, LT „Mircea cel Bătrîn”, cadru didactic Lupu Lilia. </w:t>
      </w:r>
      <w:r w:rsidRPr="00FD277A">
        <w:rPr>
          <w:rFonts w:ascii="Times New Roman" w:hAnsi="Times New Roman" w:cs="Times New Roman"/>
          <w:sz w:val="24"/>
          <w:szCs w:val="24"/>
          <w:u w:val="single"/>
          <w:lang w:val="ro-RO"/>
        </w:rPr>
        <w:t>Categoria II – cl. a VII-a a IX-a</w:t>
      </w:r>
      <w:r w:rsidRPr="00FD277A">
        <w:rPr>
          <w:rFonts w:ascii="Times New Roman" w:hAnsi="Times New Roman" w:cs="Times New Roman"/>
          <w:sz w:val="24"/>
          <w:szCs w:val="24"/>
          <w:lang w:val="ro-RO"/>
        </w:rPr>
        <w:t xml:space="preserve"> –  </w:t>
      </w:r>
      <w:r w:rsidRPr="00FD277A">
        <w:rPr>
          <w:rFonts w:ascii="Times New Roman" w:hAnsi="Times New Roman" w:cs="Times New Roman"/>
          <w:b/>
          <w:sz w:val="24"/>
          <w:szCs w:val="24"/>
          <w:lang w:val="ro-RO"/>
        </w:rPr>
        <w:t xml:space="preserve">locul I: </w:t>
      </w:r>
      <w:r w:rsidRPr="00FD277A">
        <w:rPr>
          <w:rFonts w:ascii="Times New Roman" w:hAnsi="Times New Roman" w:cs="Times New Roman"/>
          <w:sz w:val="24"/>
          <w:szCs w:val="24"/>
          <w:lang w:val="ro-RO"/>
        </w:rPr>
        <w:t>Botnaru Mădălina, Galușinschii Victoria, IPLT „P.Rareș”, cadru didactic Cimbriciuc Aurelia</w:t>
      </w:r>
      <w:r>
        <w:rPr>
          <w:rFonts w:ascii="Times New Roman" w:hAnsi="Times New Roman" w:cs="Times New Roman"/>
          <w:sz w:val="24"/>
          <w:szCs w:val="24"/>
          <w:lang w:val="ro-RO"/>
        </w:rPr>
        <w:t xml:space="preserve">; </w:t>
      </w:r>
      <w:r w:rsidRPr="00EC6F94">
        <w:rPr>
          <w:rFonts w:ascii="Times New Roman" w:hAnsi="Times New Roman" w:cs="Times New Roman"/>
          <w:sz w:val="24"/>
          <w:szCs w:val="24"/>
          <w:lang w:val="ro-RO"/>
        </w:rPr>
        <w:t>Petrenco Roman, CE „Kiril și Metodii”, cadru didactic Gorbatova G.</w:t>
      </w:r>
      <w:r>
        <w:rPr>
          <w:rFonts w:ascii="Times New Roman" w:hAnsi="Times New Roman" w:cs="Times New Roman"/>
          <w:sz w:val="24"/>
          <w:szCs w:val="24"/>
          <w:lang w:val="ro-RO"/>
        </w:rPr>
        <w:t xml:space="preserve">; </w:t>
      </w:r>
      <w:r w:rsidRPr="00EC6F94">
        <w:rPr>
          <w:rFonts w:ascii="Times New Roman" w:hAnsi="Times New Roman" w:cs="Times New Roman"/>
          <w:sz w:val="24"/>
          <w:szCs w:val="24"/>
          <w:lang w:val="ro-RO"/>
        </w:rPr>
        <w:t>Samborscaia Anastasia, LT „N.Gogol”, cadru didactic Cebotari Ludmila</w:t>
      </w:r>
      <w:r>
        <w:rPr>
          <w:rFonts w:ascii="Times New Roman" w:hAnsi="Times New Roman" w:cs="Times New Roman"/>
          <w:sz w:val="24"/>
          <w:szCs w:val="24"/>
          <w:lang w:val="ro-RO"/>
        </w:rPr>
        <w:t>; l</w:t>
      </w:r>
      <w:r w:rsidRPr="00EC6F94">
        <w:rPr>
          <w:rFonts w:ascii="Times New Roman" w:hAnsi="Times New Roman" w:cs="Times New Roman"/>
          <w:b/>
          <w:sz w:val="24"/>
          <w:szCs w:val="24"/>
          <w:lang w:val="ro-RO"/>
        </w:rPr>
        <w:t>ocul II:</w:t>
      </w:r>
      <w:r>
        <w:rPr>
          <w:rFonts w:ascii="Times New Roman" w:hAnsi="Times New Roman" w:cs="Times New Roman"/>
          <w:b/>
          <w:sz w:val="24"/>
          <w:szCs w:val="24"/>
          <w:lang w:val="ro-RO"/>
        </w:rPr>
        <w:t xml:space="preserve"> </w:t>
      </w:r>
      <w:r w:rsidRPr="00EC6F94">
        <w:rPr>
          <w:rFonts w:ascii="Times New Roman" w:hAnsi="Times New Roman" w:cs="Times New Roman"/>
          <w:sz w:val="24"/>
          <w:szCs w:val="24"/>
          <w:lang w:val="ro-RO"/>
        </w:rPr>
        <w:t>Gonța Andreea, Leah Domnica, IPLT „N.Iorga”, cadru didactic Vîntu Lilia</w:t>
      </w:r>
      <w:r>
        <w:rPr>
          <w:rFonts w:ascii="Times New Roman" w:hAnsi="Times New Roman" w:cs="Times New Roman"/>
          <w:sz w:val="24"/>
          <w:szCs w:val="24"/>
          <w:lang w:val="ro-RO"/>
        </w:rPr>
        <w:t xml:space="preserve">; </w:t>
      </w:r>
      <w:r w:rsidRPr="00EC6F94">
        <w:rPr>
          <w:rFonts w:ascii="Times New Roman" w:hAnsi="Times New Roman" w:cs="Times New Roman"/>
          <w:sz w:val="24"/>
          <w:szCs w:val="24"/>
          <w:lang w:val="ro-RO"/>
        </w:rPr>
        <w:t>Grigoruța Diana, Grigoruța Iana, IPLT „P.Zadnipru”, Vlas Ina</w:t>
      </w:r>
      <w:r>
        <w:rPr>
          <w:rFonts w:ascii="Times New Roman" w:hAnsi="Times New Roman" w:cs="Times New Roman"/>
          <w:sz w:val="24"/>
          <w:szCs w:val="24"/>
          <w:lang w:val="ro-RO"/>
        </w:rPr>
        <w:t>; l</w:t>
      </w:r>
      <w:r w:rsidRPr="00EC6F94">
        <w:rPr>
          <w:rFonts w:ascii="Times New Roman" w:hAnsi="Times New Roman" w:cs="Times New Roman"/>
          <w:b/>
          <w:sz w:val="24"/>
          <w:szCs w:val="24"/>
          <w:lang w:val="ro-RO"/>
        </w:rPr>
        <w:t>ocul III:</w:t>
      </w:r>
      <w:r>
        <w:rPr>
          <w:rFonts w:ascii="Times New Roman" w:hAnsi="Times New Roman" w:cs="Times New Roman"/>
          <w:b/>
          <w:sz w:val="24"/>
          <w:szCs w:val="24"/>
          <w:lang w:val="ro-RO"/>
        </w:rPr>
        <w:t xml:space="preserve"> </w:t>
      </w:r>
      <w:r w:rsidRPr="00EC6F94">
        <w:rPr>
          <w:rFonts w:ascii="Times New Roman" w:hAnsi="Times New Roman" w:cs="Times New Roman"/>
          <w:sz w:val="24"/>
          <w:szCs w:val="24"/>
          <w:lang w:val="ro-RO"/>
        </w:rPr>
        <w:t>Șvarova Victoria, IPLT „Olimp”, cadru didactic Bernevec Olga</w:t>
      </w:r>
      <w:r>
        <w:rPr>
          <w:rFonts w:ascii="Times New Roman" w:hAnsi="Times New Roman" w:cs="Times New Roman"/>
          <w:sz w:val="24"/>
          <w:szCs w:val="24"/>
          <w:lang w:val="ro-RO"/>
        </w:rPr>
        <w:t xml:space="preserve">; </w:t>
      </w:r>
      <w:r w:rsidRPr="00EC6F94">
        <w:rPr>
          <w:rFonts w:ascii="Times New Roman" w:hAnsi="Times New Roman" w:cs="Times New Roman"/>
          <w:b/>
          <w:sz w:val="24"/>
          <w:szCs w:val="24"/>
          <w:lang w:val="ro-RO"/>
        </w:rPr>
        <w:t>Mențiune:</w:t>
      </w:r>
      <w:r>
        <w:rPr>
          <w:rFonts w:ascii="Times New Roman" w:hAnsi="Times New Roman" w:cs="Times New Roman"/>
          <w:b/>
          <w:sz w:val="24"/>
          <w:szCs w:val="24"/>
          <w:lang w:val="ro-RO"/>
        </w:rPr>
        <w:t xml:space="preserve"> </w:t>
      </w:r>
      <w:r w:rsidRPr="00EC6F94">
        <w:rPr>
          <w:rFonts w:ascii="Times New Roman" w:hAnsi="Times New Roman" w:cs="Times New Roman"/>
          <w:sz w:val="24"/>
          <w:szCs w:val="24"/>
          <w:lang w:val="ro-RO"/>
        </w:rPr>
        <w:t>Moldovanu Iana, Dashdamirov Leila, IPLT „L.Rebreanu”, cadru didactic Luca Mariana</w:t>
      </w:r>
      <w:r>
        <w:rPr>
          <w:rFonts w:ascii="Times New Roman" w:hAnsi="Times New Roman" w:cs="Times New Roman"/>
          <w:sz w:val="24"/>
          <w:szCs w:val="24"/>
          <w:lang w:val="ro-RO"/>
        </w:rPr>
        <w:t>.</w:t>
      </w:r>
    </w:p>
    <w:p w:rsidR="00081FFF" w:rsidRPr="003B0BDB" w:rsidRDefault="00081FFF" w:rsidP="00081FFF">
      <w:pPr>
        <w:pStyle w:val="ac"/>
        <w:numPr>
          <w:ilvl w:val="0"/>
          <w:numId w:val="28"/>
        </w:numPr>
        <w:tabs>
          <w:tab w:val="left" w:pos="0"/>
          <w:tab w:val="left" w:pos="142"/>
          <w:tab w:val="left" w:pos="284"/>
          <w:tab w:val="left" w:pos="426"/>
        </w:tabs>
        <w:spacing w:after="0" w:line="360" w:lineRule="auto"/>
        <w:ind w:left="0" w:firstLine="0"/>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Concursul online „Jucărie pentru Pomul de Crăciun” </w:t>
      </w:r>
      <w:r w:rsidRPr="00FD277A">
        <w:rPr>
          <w:rFonts w:ascii="Times New Roman" w:hAnsi="Times New Roman" w:cs="Times New Roman"/>
          <w:sz w:val="24"/>
          <w:szCs w:val="24"/>
          <w:lang w:val="ro-RO"/>
        </w:rPr>
        <w:t xml:space="preserve">(nivel municipal), 14.12.-26.12.2020. </w:t>
      </w:r>
      <w:r w:rsidRPr="00FD277A">
        <w:rPr>
          <w:rFonts w:ascii="Times New Roman" w:hAnsi="Times New Roman" w:cs="Times New Roman"/>
          <w:sz w:val="24"/>
          <w:szCs w:val="24"/>
          <w:u w:val="single"/>
          <w:lang w:val="ro-RO"/>
        </w:rPr>
        <w:t>Categoria I – cl. a V-a a VI-a</w:t>
      </w:r>
      <w:r w:rsidRPr="00FD277A">
        <w:rPr>
          <w:rFonts w:ascii="Times New Roman" w:hAnsi="Times New Roman" w:cs="Times New Roman"/>
          <w:sz w:val="24"/>
          <w:szCs w:val="24"/>
          <w:lang w:val="ro-RO"/>
        </w:rPr>
        <w:t xml:space="preserve"> –  </w:t>
      </w:r>
      <w:r w:rsidRPr="00FD277A">
        <w:rPr>
          <w:rFonts w:ascii="Times New Roman" w:hAnsi="Times New Roman" w:cs="Times New Roman"/>
          <w:b/>
          <w:sz w:val="24"/>
          <w:szCs w:val="24"/>
          <w:lang w:val="ro-RO"/>
        </w:rPr>
        <w:t>locul 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Pîntea Adelina, Susanu Andreea, IPLT „P.Rareș”, cadru didactic Cimbriciuc Aurelia</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Catanchin Matvei, Catanchin Elizaveta, LT „T.Maiorescu”, cadru didactic Potiomchina Olga</w:t>
      </w:r>
      <w:r>
        <w:rPr>
          <w:rFonts w:ascii="Times New Roman" w:hAnsi="Times New Roman" w:cs="Times New Roman"/>
          <w:sz w:val="24"/>
          <w:szCs w:val="24"/>
          <w:lang w:val="ro-RO"/>
        </w:rPr>
        <w:t>; l</w:t>
      </w:r>
      <w:r w:rsidRPr="00DB7D1C">
        <w:rPr>
          <w:rFonts w:ascii="Times New Roman" w:hAnsi="Times New Roman" w:cs="Times New Roman"/>
          <w:b/>
          <w:sz w:val="24"/>
          <w:szCs w:val="24"/>
          <w:lang w:val="ro-RO"/>
        </w:rPr>
        <w:t>ocul II: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Gorin Carolina, IPLT „N.Iorga”, cadru didactic Tîrșînă Nina</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Sorocean Anastasia, Sorocean Daria, IPLT „L.Deleanu”, cadru didactic Ceban Anastasia</w:t>
      </w:r>
      <w:r>
        <w:rPr>
          <w:rFonts w:ascii="Times New Roman" w:hAnsi="Times New Roman" w:cs="Times New Roman"/>
          <w:sz w:val="24"/>
          <w:szCs w:val="24"/>
          <w:lang w:val="ro-RO"/>
        </w:rPr>
        <w:t>; l</w:t>
      </w:r>
      <w:r w:rsidRPr="00DB7D1C">
        <w:rPr>
          <w:rFonts w:ascii="Times New Roman" w:hAnsi="Times New Roman" w:cs="Times New Roman"/>
          <w:b/>
          <w:sz w:val="24"/>
          <w:szCs w:val="24"/>
          <w:lang w:val="ro-RO"/>
        </w:rPr>
        <w:t>ocul III: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Valentir Alexandra, LT „N.Gogol”, cadru didactic Cebotari Ludmila</w:t>
      </w:r>
      <w:r>
        <w:rPr>
          <w:rFonts w:ascii="Times New Roman" w:hAnsi="Times New Roman" w:cs="Times New Roman"/>
          <w:sz w:val="24"/>
          <w:szCs w:val="24"/>
          <w:lang w:val="ro-RO"/>
        </w:rPr>
        <w:t xml:space="preserve">; </w:t>
      </w:r>
      <w:r>
        <w:rPr>
          <w:rFonts w:ascii="Times New Roman" w:hAnsi="Times New Roman" w:cs="Times New Roman"/>
          <w:b/>
          <w:sz w:val="24"/>
          <w:szCs w:val="24"/>
          <w:lang w:val="ro-RO"/>
        </w:rPr>
        <w:t>m</w:t>
      </w:r>
      <w:r w:rsidRPr="00DB7D1C">
        <w:rPr>
          <w:rFonts w:ascii="Times New Roman" w:hAnsi="Times New Roman" w:cs="Times New Roman"/>
          <w:b/>
          <w:sz w:val="24"/>
          <w:szCs w:val="24"/>
          <w:lang w:val="ro-RO"/>
        </w:rPr>
        <w:t>ențiune:</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Matei Victoria, Cornea Alexei, Gimn.nr.42 cadru didactic Ciobanu Nina</w:t>
      </w:r>
      <w:r>
        <w:rPr>
          <w:rFonts w:ascii="Times New Roman" w:hAnsi="Times New Roman" w:cs="Times New Roman"/>
          <w:sz w:val="24"/>
          <w:szCs w:val="24"/>
          <w:lang w:val="ro-RO"/>
        </w:rPr>
        <w:t xml:space="preserve">. </w:t>
      </w:r>
      <w:r w:rsidRPr="00DB7D1C">
        <w:rPr>
          <w:rFonts w:ascii="Times New Roman" w:hAnsi="Times New Roman" w:cs="Times New Roman"/>
          <w:sz w:val="24"/>
          <w:szCs w:val="24"/>
          <w:u w:val="single"/>
          <w:lang w:val="ro-RO"/>
        </w:rPr>
        <w:t>Categoria II – cl. a VII-a a IX-a</w:t>
      </w:r>
      <w:r w:rsidRPr="00DB7D1C">
        <w:rPr>
          <w:rFonts w:ascii="Times New Roman" w:hAnsi="Times New Roman" w:cs="Times New Roman"/>
          <w:sz w:val="24"/>
          <w:szCs w:val="24"/>
          <w:lang w:val="ro-RO"/>
        </w:rPr>
        <w:t xml:space="preserve"> </w:t>
      </w:r>
      <w:r w:rsidRPr="00FD277A">
        <w:rPr>
          <w:rFonts w:ascii="Times New Roman" w:hAnsi="Times New Roman" w:cs="Times New Roman"/>
          <w:sz w:val="24"/>
          <w:szCs w:val="24"/>
          <w:lang w:val="ro-RO"/>
        </w:rPr>
        <w:t xml:space="preserve">–  </w:t>
      </w:r>
      <w:r w:rsidRPr="00FD277A">
        <w:rPr>
          <w:rFonts w:ascii="Times New Roman" w:hAnsi="Times New Roman" w:cs="Times New Roman"/>
          <w:b/>
          <w:sz w:val="24"/>
          <w:szCs w:val="24"/>
          <w:lang w:val="ro-RO"/>
        </w:rPr>
        <w:t>locul 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Buzu Ecaterina, CCT „Politehnic”, cadru didactic Bălănuță A.</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Vulpe Marius, Olaru Marius, IPLT „P.Rareș”, cadru didactic Usatîi Viorica</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Ceban Valentin, IPLT „L.Deleanu”, cadru didactic Ceban Anastasia</w:t>
      </w:r>
      <w:r>
        <w:rPr>
          <w:rFonts w:ascii="Times New Roman" w:hAnsi="Times New Roman" w:cs="Times New Roman"/>
          <w:sz w:val="24"/>
          <w:szCs w:val="24"/>
          <w:lang w:val="ro-RO"/>
        </w:rPr>
        <w:t>; l</w:t>
      </w:r>
      <w:r w:rsidRPr="00DB7D1C">
        <w:rPr>
          <w:rFonts w:ascii="Times New Roman" w:hAnsi="Times New Roman" w:cs="Times New Roman"/>
          <w:b/>
          <w:sz w:val="24"/>
          <w:szCs w:val="24"/>
          <w:lang w:val="ro-RO"/>
        </w:rPr>
        <w:t>ocul II: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Petrache Emma, Voloșenco Xenia, CAE „Curcubeul”, cadru didactic Strîmbei Andriana</w:t>
      </w:r>
      <w:r>
        <w:rPr>
          <w:rFonts w:ascii="Times New Roman" w:hAnsi="Times New Roman" w:cs="Times New Roman"/>
          <w:sz w:val="24"/>
          <w:szCs w:val="24"/>
          <w:lang w:val="ro-RO"/>
        </w:rPr>
        <w:t xml:space="preserve">; </w:t>
      </w:r>
      <w:r w:rsidRPr="00DB7D1C">
        <w:rPr>
          <w:rFonts w:ascii="Times New Roman" w:hAnsi="Times New Roman" w:cs="Times New Roman"/>
          <w:sz w:val="24"/>
          <w:szCs w:val="24"/>
          <w:lang w:val="ro-RO"/>
        </w:rPr>
        <w:t>Blinova Alisa, LT „N.Gogol”, cadru didactic Cebotari Ludmila</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Bejenaru Carolina, Harjievschi Victoria, IPLT „N.Iorga”, cadru didactic Vîntu Lilia</w:t>
      </w:r>
      <w:r>
        <w:rPr>
          <w:rFonts w:ascii="Times New Roman" w:hAnsi="Times New Roman" w:cs="Times New Roman"/>
          <w:sz w:val="24"/>
          <w:szCs w:val="24"/>
          <w:lang w:val="ro-RO"/>
        </w:rPr>
        <w:t>; l</w:t>
      </w:r>
      <w:r w:rsidRPr="00DB7D1C">
        <w:rPr>
          <w:rFonts w:ascii="Times New Roman" w:hAnsi="Times New Roman" w:cs="Times New Roman"/>
          <w:b/>
          <w:sz w:val="24"/>
          <w:szCs w:val="24"/>
          <w:lang w:val="ro-RO"/>
        </w:rPr>
        <w:t>ocul III: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Apostol Mihaela, Ababii Andreea, Gimn. „Gh.Madan”, cadru didactic Bojoga Ecaterina</w:t>
      </w:r>
      <w:r>
        <w:rPr>
          <w:rFonts w:ascii="Times New Roman" w:hAnsi="Times New Roman" w:cs="Times New Roman"/>
          <w:sz w:val="24"/>
          <w:szCs w:val="24"/>
          <w:lang w:val="ro-RO"/>
        </w:rPr>
        <w:t xml:space="preserve">; </w:t>
      </w:r>
      <w:r w:rsidRPr="00DB7D1C">
        <w:rPr>
          <w:rFonts w:ascii="Times New Roman" w:hAnsi="Times New Roman" w:cs="Times New Roman"/>
          <w:sz w:val="24"/>
          <w:szCs w:val="24"/>
          <w:lang w:val="ro-RO"/>
        </w:rPr>
        <w:t>Djumaeva Anastasia, Ardjevanidze Alexandr, LT „Ștefan Vodă”,  Leahu Natalia</w:t>
      </w:r>
      <w:r>
        <w:rPr>
          <w:rFonts w:ascii="Times New Roman" w:hAnsi="Times New Roman" w:cs="Times New Roman"/>
          <w:sz w:val="24"/>
          <w:szCs w:val="24"/>
          <w:lang w:val="ro-RO"/>
        </w:rPr>
        <w:t xml:space="preserve">; </w:t>
      </w:r>
      <w:r w:rsidRPr="00DB7D1C">
        <w:rPr>
          <w:rFonts w:ascii="Times New Roman" w:hAnsi="Times New Roman" w:cs="Times New Roman"/>
          <w:b/>
          <w:sz w:val="24"/>
          <w:szCs w:val="24"/>
          <w:lang w:val="ro-RO"/>
        </w:rPr>
        <w:t>mențiune:</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Harti Denis, IPLT „Hyperion”, cadru didactic Lozov Lucia</w:t>
      </w:r>
      <w:r>
        <w:rPr>
          <w:rFonts w:ascii="Times New Roman" w:hAnsi="Times New Roman" w:cs="Times New Roman"/>
          <w:sz w:val="24"/>
          <w:szCs w:val="24"/>
          <w:lang w:val="ro-RO"/>
        </w:rPr>
        <w:t>.</w:t>
      </w:r>
    </w:p>
    <w:p w:rsidR="00081FFF" w:rsidRPr="00DB7D1C" w:rsidRDefault="00081FFF" w:rsidP="00081FFF">
      <w:pPr>
        <w:pStyle w:val="ac"/>
        <w:numPr>
          <w:ilvl w:val="0"/>
          <w:numId w:val="28"/>
        </w:numPr>
        <w:tabs>
          <w:tab w:val="left" w:pos="0"/>
          <w:tab w:val="left" w:pos="284"/>
          <w:tab w:val="left" w:pos="426"/>
        </w:tabs>
        <w:spacing w:after="0" w:line="360" w:lineRule="auto"/>
        <w:ind w:left="0" w:firstLine="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Concursul online de desen „Focul – prieten și dușman” </w:t>
      </w:r>
      <w:r w:rsidRPr="00FD277A">
        <w:rPr>
          <w:rFonts w:ascii="Times New Roman" w:hAnsi="Times New Roman" w:cs="Times New Roman"/>
          <w:sz w:val="24"/>
          <w:szCs w:val="24"/>
          <w:lang w:val="ro-RO"/>
        </w:rPr>
        <w:t xml:space="preserve">(nivel municipal), 14.12.-26.12.2020. </w:t>
      </w:r>
      <w:r w:rsidRPr="00FD277A">
        <w:rPr>
          <w:rFonts w:ascii="Times New Roman" w:hAnsi="Times New Roman" w:cs="Times New Roman"/>
          <w:sz w:val="24"/>
          <w:szCs w:val="24"/>
          <w:u w:val="single"/>
          <w:lang w:val="ro-RO"/>
        </w:rPr>
        <w:t>Categoria I – cl. a V-a a VI-a</w:t>
      </w:r>
      <w:r w:rsidRPr="00FD277A">
        <w:rPr>
          <w:rFonts w:ascii="Times New Roman" w:hAnsi="Times New Roman" w:cs="Times New Roman"/>
          <w:sz w:val="24"/>
          <w:szCs w:val="24"/>
          <w:lang w:val="ro-RO"/>
        </w:rPr>
        <w:t xml:space="preserve"> –  </w:t>
      </w:r>
      <w:r w:rsidRPr="00FD277A">
        <w:rPr>
          <w:rFonts w:ascii="Times New Roman" w:hAnsi="Times New Roman" w:cs="Times New Roman"/>
          <w:b/>
          <w:sz w:val="24"/>
          <w:szCs w:val="24"/>
          <w:lang w:val="ro-RO"/>
        </w:rPr>
        <w:t>locul 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Bolgar Alexandra, Boșneaga Dina, LTPA „Ion și Doina Aldea-Teodorovici”, cadru didactic Stogu Silvia</w:t>
      </w:r>
      <w:r>
        <w:rPr>
          <w:rFonts w:ascii="Times New Roman" w:hAnsi="Times New Roman" w:cs="Times New Roman"/>
          <w:sz w:val="24"/>
          <w:szCs w:val="24"/>
          <w:lang w:val="ro-RO"/>
        </w:rPr>
        <w:t>; l</w:t>
      </w:r>
      <w:r w:rsidRPr="00DB7D1C">
        <w:rPr>
          <w:rFonts w:ascii="Times New Roman" w:hAnsi="Times New Roman" w:cs="Times New Roman"/>
          <w:b/>
          <w:sz w:val="24"/>
          <w:szCs w:val="24"/>
          <w:lang w:val="ro-RO"/>
        </w:rPr>
        <w:t>ocul II: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Chirilov Stefania, Matveeva Andreea, IPLT „P.Rareș”, cadru didactic Luchianțeava Nina-Corina</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Dolghih Maxim, CE „Kiril și Metodii”, cadru didactic Popov M.</w:t>
      </w:r>
      <w:r>
        <w:rPr>
          <w:rFonts w:ascii="Times New Roman" w:hAnsi="Times New Roman" w:cs="Times New Roman"/>
          <w:sz w:val="24"/>
          <w:szCs w:val="24"/>
          <w:lang w:val="ro-RO"/>
        </w:rPr>
        <w:t>; l</w:t>
      </w:r>
      <w:r w:rsidRPr="00DB7D1C">
        <w:rPr>
          <w:rFonts w:ascii="Times New Roman" w:hAnsi="Times New Roman" w:cs="Times New Roman"/>
          <w:b/>
          <w:sz w:val="24"/>
          <w:szCs w:val="24"/>
          <w:lang w:val="ro-RO"/>
        </w:rPr>
        <w:t>ocul III: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Șchiopu Alexandra, Gimn. „I.T.Costin”, cadru didactic Scutelnic Veronica</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Pcela Olga, IPLT „O.Ghibu”, cadru didactic Rotari Tatiana</w:t>
      </w:r>
      <w:r>
        <w:rPr>
          <w:rFonts w:ascii="Times New Roman" w:hAnsi="Times New Roman" w:cs="Times New Roman"/>
          <w:sz w:val="24"/>
          <w:szCs w:val="24"/>
          <w:lang w:val="ro-RO"/>
        </w:rPr>
        <w:t xml:space="preserve">; </w:t>
      </w:r>
      <w:r w:rsidRPr="00DB7D1C">
        <w:rPr>
          <w:rFonts w:ascii="Times New Roman" w:hAnsi="Times New Roman" w:cs="Times New Roman"/>
          <w:b/>
          <w:sz w:val="24"/>
          <w:szCs w:val="24"/>
          <w:lang w:val="ro-RO"/>
        </w:rPr>
        <w:t>mențiune:</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Hanganu Beatrice, IPLT „G.Latină”, cadru didactic Pavlov Zinaida</w:t>
      </w:r>
      <w:r>
        <w:rPr>
          <w:rFonts w:ascii="Times New Roman" w:hAnsi="Times New Roman" w:cs="Times New Roman"/>
          <w:sz w:val="24"/>
          <w:szCs w:val="24"/>
          <w:lang w:val="ro-RO"/>
        </w:rPr>
        <w:t xml:space="preserve">. Categoria II </w:t>
      </w:r>
      <w:r w:rsidRPr="00991CA8">
        <w:rPr>
          <w:rFonts w:ascii="Times New Roman" w:hAnsi="Times New Roman" w:cs="Times New Roman"/>
          <w:sz w:val="24"/>
          <w:szCs w:val="24"/>
          <w:lang w:val="ro-RO"/>
        </w:rPr>
        <w:t>– cl. a V</w:t>
      </w:r>
      <w:r>
        <w:rPr>
          <w:rFonts w:ascii="Times New Roman" w:hAnsi="Times New Roman" w:cs="Times New Roman"/>
          <w:sz w:val="24"/>
          <w:szCs w:val="24"/>
          <w:lang w:val="ro-RO"/>
        </w:rPr>
        <w:t>II</w:t>
      </w:r>
      <w:r w:rsidRPr="00991CA8">
        <w:rPr>
          <w:rFonts w:ascii="Times New Roman" w:hAnsi="Times New Roman" w:cs="Times New Roman"/>
          <w:sz w:val="24"/>
          <w:szCs w:val="24"/>
          <w:lang w:val="ro-RO"/>
        </w:rPr>
        <w:t>-a a I</w:t>
      </w:r>
      <w:r>
        <w:rPr>
          <w:rFonts w:ascii="Times New Roman" w:hAnsi="Times New Roman" w:cs="Times New Roman"/>
          <w:sz w:val="24"/>
          <w:szCs w:val="24"/>
          <w:lang w:val="ro-RO"/>
        </w:rPr>
        <w:t>X</w:t>
      </w:r>
      <w:r w:rsidRPr="00991CA8">
        <w:rPr>
          <w:rFonts w:ascii="Times New Roman" w:hAnsi="Times New Roman" w:cs="Times New Roman"/>
          <w:sz w:val="24"/>
          <w:szCs w:val="24"/>
          <w:lang w:val="ro-RO"/>
        </w:rPr>
        <w:t>-a</w:t>
      </w:r>
      <w:r>
        <w:rPr>
          <w:rFonts w:ascii="Times New Roman" w:hAnsi="Times New Roman" w:cs="Times New Roman"/>
          <w:sz w:val="24"/>
          <w:szCs w:val="24"/>
          <w:lang w:val="ro-RO"/>
        </w:rPr>
        <w:t xml:space="preserve"> – </w:t>
      </w:r>
      <w:r w:rsidRPr="00DB7D1C">
        <w:rPr>
          <w:rFonts w:ascii="Times New Roman" w:hAnsi="Times New Roman" w:cs="Times New Roman"/>
          <w:b/>
          <w:sz w:val="24"/>
          <w:szCs w:val="24"/>
          <w:lang w:val="ro-RO"/>
        </w:rPr>
        <w:t>locul 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Clapcov Iuliana, Bița Beatrisa, IPLT „P.Rareș”, cadru didactic Luchianțeava Nina-Corina</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Vreme Gabriela, LT „E.Alestar”, cadru didactic Malîcova Valentina</w:t>
      </w:r>
      <w:r>
        <w:rPr>
          <w:rFonts w:ascii="Times New Roman" w:hAnsi="Times New Roman" w:cs="Times New Roman"/>
          <w:sz w:val="24"/>
          <w:szCs w:val="24"/>
          <w:lang w:val="ro-RO"/>
        </w:rPr>
        <w:t xml:space="preserve">; </w:t>
      </w:r>
      <w:r w:rsidRPr="00DB7D1C">
        <w:rPr>
          <w:rFonts w:ascii="Times New Roman" w:hAnsi="Times New Roman" w:cs="Times New Roman"/>
          <w:b/>
          <w:sz w:val="24"/>
          <w:szCs w:val="24"/>
          <w:lang w:val="ro-RO"/>
        </w:rPr>
        <w:t>locul II: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Mihalache Mihaela, Gimn. „Gh.Madan”, cadru didactic Bojoga Ecaterina</w:t>
      </w:r>
      <w:r>
        <w:rPr>
          <w:rFonts w:ascii="Times New Roman" w:hAnsi="Times New Roman" w:cs="Times New Roman"/>
          <w:sz w:val="24"/>
          <w:szCs w:val="24"/>
          <w:lang w:val="ro-RO"/>
        </w:rPr>
        <w:t xml:space="preserve">; </w:t>
      </w:r>
      <w:r w:rsidRPr="00DB7D1C">
        <w:rPr>
          <w:rFonts w:ascii="Times New Roman" w:hAnsi="Times New Roman" w:cs="Times New Roman"/>
          <w:sz w:val="24"/>
          <w:szCs w:val="24"/>
          <w:lang w:val="ro-RO"/>
        </w:rPr>
        <w:t>Țaulean Beatricia, LT „E.Alestar”, cadru didactic Malîcova Valentina</w:t>
      </w:r>
      <w:r>
        <w:rPr>
          <w:rFonts w:ascii="Times New Roman" w:hAnsi="Times New Roman" w:cs="Times New Roman"/>
          <w:sz w:val="24"/>
          <w:szCs w:val="24"/>
          <w:lang w:val="ro-RO"/>
        </w:rPr>
        <w:t xml:space="preserve">; </w:t>
      </w:r>
      <w:r w:rsidRPr="00DB7D1C">
        <w:rPr>
          <w:rFonts w:ascii="Times New Roman" w:hAnsi="Times New Roman" w:cs="Times New Roman"/>
          <w:b/>
          <w:sz w:val="24"/>
          <w:szCs w:val="24"/>
          <w:lang w:val="ro-RO"/>
        </w:rPr>
        <w:t>locul III:</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Mardari Ariana, CAE „Curcubeul”, cadru didactic Strîmbei A.</w:t>
      </w:r>
      <w:r>
        <w:rPr>
          <w:rFonts w:ascii="Times New Roman" w:hAnsi="Times New Roman" w:cs="Times New Roman"/>
          <w:sz w:val="24"/>
          <w:szCs w:val="24"/>
          <w:lang w:val="ro-RO"/>
        </w:rPr>
        <w:t xml:space="preserve">; </w:t>
      </w:r>
      <w:r w:rsidRPr="00DB7D1C">
        <w:rPr>
          <w:rFonts w:ascii="Times New Roman" w:hAnsi="Times New Roman" w:cs="Times New Roman"/>
          <w:b/>
          <w:sz w:val="24"/>
          <w:szCs w:val="24"/>
          <w:lang w:val="ro-RO"/>
        </w:rPr>
        <w:t>mențiune</w:t>
      </w:r>
      <w:r>
        <w:rPr>
          <w:rFonts w:ascii="Times New Roman" w:hAnsi="Times New Roman" w:cs="Times New Roman"/>
          <w:b/>
          <w:sz w:val="24"/>
          <w:szCs w:val="24"/>
          <w:lang w:val="ro-RO"/>
        </w:rPr>
        <w:t xml:space="preserve">: </w:t>
      </w:r>
      <w:r w:rsidRPr="00DB7D1C">
        <w:rPr>
          <w:rFonts w:ascii="Times New Roman" w:hAnsi="Times New Roman" w:cs="Times New Roman"/>
          <w:sz w:val="24"/>
          <w:szCs w:val="24"/>
          <w:lang w:val="ro-RO"/>
        </w:rPr>
        <w:t>Burduja Victoria, LT „E.Alestar”, cadru didactic Malîcova Valentina</w:t>
      </w:r>
      <w:r>
        <w:rPr>
          <w:rFonts w:ascii="Times New Roman" w:hAnsi="Times New Roman" w:cs="Times New Roman"/>
          <w:sz w:val="24"/>
          <w:szCs w:val="24"/>
          <w:lang w:val="ro-RO"/>
        </w:rPr>
        <w:t>.</w:t>
      </w:r>
    </w:p>
    <w:p w:rsidR="003B0BDB" w:rsidRPr="00423FF2" w:rsidRDefault="00081FFF" w:rsidP="00423FF2">
      <w:pPr>
        <w:tabs>
          <w:tab w:val="left" w:pos="0"/>
        </w:tabs>
        <w:spacing w:after="0" w:line="360" w:lineRule="auto"/>
        <w:jc w:val="both"/>
        <w:rPr>
          <w:rFonts w:ascii="Times New Roman" w:hAnsi="Times New Roman" w:cs="Times New Roman"/>
          <w:sz w:val="24"/>
          <w:szCs w:val="24"/>
          <w:lang w:val="ro-RO"/>
        </w:rPr>
      </w:pPr>
      <w:r w:rsidRPr="00FB7887">
        <w:rPr>
          <w:rFonts w:ascii="Times New Roman" w:hAnsi="Times New Roman" w:cs="Times New Roman"/>
          <w:sz w:val="24"/>
          <w:szCs w:val="24"/>
          <w:lang w:val="ro-RO"/>
        </w:rPr>
        <w:t xml:space="preserve">În total au fost implicați </w:t>
      </w:r>
      <w:r>
        <w:rPr>
          <w:rFonts w:ascii="Times New Roman" w:hAnsi="Times New Roman" w:cs="Times New Roman"/>
          <w:sz w:val="24"/>
          <w:szCs w:val="24"/>
          <w:lang w:val="ro-RO"/>
        </w:rPr>
        <w:t>256 elevi din 30 instituții de învățământ gimnazial și extrașcolar din municipiu.</w:t>
      </w:r>
    </w:p>
    <w:p w:rsidR="0061235A" w:rsidRPr="00793407" w:rsidRDefault="00A05D88" w:rsidP="003B0BDB">
      <w:pPr>
        <w:pStyle w:val="ac"/>
        <w:spacing w:after="0" w:line="360" w:lineRule="auto"/>
        <w:ind w:left="927"/>
        <w:jc w:val="both"/>
        <w:rPr>
          <w:rFonts w:ascii="Times New Roman" w:hAnsi="Times New Roman" w:cs="Times New Roman"/>
          <w:b/>
          <w:sz w:val="24"/>
          <w:szCs w:val="24"/>
          <w:lang w:val="ro-RO"/>
        </w:rPr>
      </w:pPr>
      <w:r w:rsidRPr="00793407">
        <w:rPr>
          <w:rFonts w:ascii="Times New Roman" w:hAnsi="Times New Roman" w:cs="Times New Roman"/>
          <w:b/>
          <w:sz w:val="24"/>
          <w:szCs w:val="24"/>
          <w:u w:val="single"/>
          <w:lang w:val="ro-RO"/>
        </w:rPr>
        <w:t>Performanțele copiilor</w:t>
      </w:r>
      <w:r w:rsidRPr="00793407">
        <w:rPr>
          <w:rFonts w:ascii="Times New Roman" w:hAnsi="Times New Roman" w:cs="Times New Roman"/>
          <w:b/>
          <w:sz w:val="24"/>
          <w:szCs w:val="24"/>
          <w:lang w:val="ro-RO"/>
        </w:rPr>
        <w:t>:</w:t>
      </w:r>
    </w:p>
    <w:p w:rsidR="003B0BDB" w:rsidRPr="00FB7887" w:rsidRDefault="003B0BDB" w:rsidP="003B0BDB">
      <w:pPr>
        <w:pStyle w:val="a5"/>
        <w:spacing w:line="360" w:lineRule="auto"/>
        <w:rPr>
          <w:b/>
          <w:i/>
          <w:sz w:val="24"/>
          <w:szCs w:val="24"/>
        </w:rPr>
      </w:pPr>
      <w:r w:rsidRPr="00FB7887">
        <w:rPr>
          <w:b/>
          <w:i/>
          <w:sz w:val="24"/>
          <w:szCs w:val="24"/>
        </w:rPr>
        <w:t>Activități extracurriculare la nivel instituțional:</w:t>
      </w:r>
    </w:p>
    <w:p w:rsidR="003B0BDB" w:rsidRDefault="003B0BDB" w:rsidP="003B0BDB">
      <w:pPr>
        <w:pStyle w:val="a5"/>
        <w:numPr>
          <w:ilvl w:val="0"/>
          <w:numId w:val="34"/>
        </w:numPr>
        <w:tabs>
          <w:tab w:val="left" w:pos="426"/>
        </w:tabs>
        <w:spacing w:line="360" w:lineRule="auto"/>
        <w:ind w:left="0" w:firstLine="142"/>
        <w:rPr>
          <w:sz w:val="24"/>
          <w:szCs w:val="24"/>
        </w:rPr>
      </w:pPr>
      <w:r w:rsidRPr="00FB7887">
        <w:rPr>
          <w:sz w:val="24"/>
          <w:szCs w:val="24"/>
        </w:rPr>
        <w:t>Concursul</w:t>
      </w:r>
      <w:r>
        <w:rPr>
          <w:sz w:val="24"/>
          <w:szCs w:val="24"/>
        </w:rPr>
        <w:t xml:space="preserve"> online de desene</w:t>
      </w:r>
      <w:r w:rsidRPr="00FB7887">
        <w:rPr>
          <w:sz w:val="24"/>
          <w:szCs w:val="24"/>
        </w:rPr>
        <w:t xml:space="preserve"> „</w:t>
      </w:r>
      <w:r>
        <w:rPr>
          <w:sz w:val="24"/>
          <w:szCs w:val="24"/>
        </w:rPr>
        <w:t>Emoții cromatice</w:t>
      </w:r>
      <w:r w:rsidRPr="00FB7887">
        <w:rPr>
          <w:sz w:val="24"/>
          <w:szCs w:val="24"/>
        </w:rPr>
        <w:t xml:space="preserve">”, </w:t>
      </w:r>
      <w:r>
        <w:rPr>
          <w:sz w:val="24"/>
          <w:szCs w:val="24"/>
        </w:rPr>
        <w:t>06.10-08.10.2020</w:t>
      </w:r>
      <w:r w:rsidRPr="00FB7887">
        <w:rPr>
          <w:sz w:val="24"/>
          <w:szCs w:val="24"/>
        </w:rPr>
        <w:t xml:space="preserve"> - 24 lucrări, locul I, locul II, locul III – cercul „</w:t>
      </w:r>
      <w:r>
        <w:rPr>
          <w:sz w:val="24"/>
          <w:szCs w:val="24"/>
        </w:rPr>
        <w:t>Arte plastice</w:t>
      </w:r>
      <w:r w:rsidRPr="00FB7887">
        <w:rPr>
          <w:sz w:val="24"/>
          <w:szCs w:val="24"/>
        </w:rPr>
        <w:t xml:space="preserve">” conducător de cerc </w:t>
      </w:r>
      <w:r>
        <w:rPr>
          <w:sz w:val="24"/>
          <w:szCs w:val="24"/>
        </w:rPr>
        <w:t>O.Coroleac</w:t>
      </w:r>
      <w:r w:rsidRPr="00FB7887">
        <w:rPr>
          <w:sz w:val="24"/>
          <w:szCs w:val="24"/>
        </w:rPr>
        <w:t xml:space="preserve"> </w:t>
      </w:r>
    </w:p>
    <w:p w:rsidR="003B0BDB" w:rsidRPr="00CD5C5C" w:rsidRDefault="003B0BDB" w:rsidP="003B0BDB">
      <w:pPr>
        <w:pStyle w:val="a5"/>
        <w:numPr>
          <w:ilvl w:val="0"/>
          <w:numId w:val="34"/>
        </w:numPr>
        <w:tabs>
          <w:tab w:val="left" w:pos="426"/>
        </w:tabs>
        <w:spacing w:line="360" w:lineRule="auto"/>
        <w:ind w:left="0" w:firstLine="142"/>
        <w:rPr>
          <w:sz w:val="24"/>
          <w:szCs w:val="24"/>
        </w:rPr>
      </w:pPr>
      <w:r>
        <w:rPr>
          <w:sz w:val="24"/>
          <w:szCs w:val="24"/>
        </w:rPr>
        <w:lastRenderedPageBreak/>
        <w:t>Concurs de desene „Siguranța online”, 20</w:t>
      </w:r>
      <w:r w:rsidRPr="006F32F9">
        <w:rPr>
          <w:sz w:val="24"/>
          <w:szCs w:val="24"/>
        </w:rPr>
        <w:t>.10.20</w:t>
      </w:r>
      <w:r>
        <w:rPr>
          <w:sz w:val="24"/>
          <w:szCs w:val="24"/>
        </w:rPr>
        <w:t>20</w:t>
      </w:r>
      <w:r>
        <w:rPr>
          <w:color w:val="FF0000"/>
          <w:sz w:val="24"/>
          <w:szCs w:val="24"/>
        </w:rPr>
        <w:t xml:space="preserve"> </w:t>
      </w:r>
      <w:r w:rsidRPr="00FB7887">
        <w:rPr>
          <w:sz w:val="24"/>
          <w:szCs w:val="24"/>
        </w:rPr>
        <w:t xml:space="preserve">- </w:t>
      </w:r>
      <w:r>
        <w:rPr>
          <w:sz w:val="24"/>
          <w:szCs w:val="24"/>
        </w:rPr>
        <w:t>12</w:t>
      </w:r>
      <w:r w:rsidRPr="00FB7887">
        <w:rPr>
          <w:sz w:val="24"/>
          <w:szCs w:val="24"/>
        </w:rPr>
        <w:t xml:space="preserve"> lucrări locul I, locul II, locul III, cercul „</w:t>
      </w:r>
      <w:r>
        <w:rPr>
          <w:sz w:val="24"/>
          <w:szCs w:val="24"/>
        </w:rPr>
        <w:t>Arte plastice</w:t>
      </w:r>
      <w:r w:rsidRPr="00FB7887">
        <w:rPr>
          <w:sz w:val="24"/>
          <w:szCs w:val="24"/>
        </w:rPr>
        <w:t xml:space="preserve">” conducător de cerc </w:t>
      </w:r>
      <w:r>
        <w:rPr>
          <w:sz w:val="24"/>
          <w:szCs w:val="24"/>
        </w:rPr>
        <w:t>O.Coroleac</w:t>
      </w:r>
    </w:p>
    <w:p w:rsidR="003B0BDB" w:rsidRPr="0080794C" w:rsidRDefault="003B0BDB" w:rsidP="0080794C">
      <w:pPr>
        <w:pStyle w:val="a5"/>
        <w:numPr>
          <w:ilvl w:val="0"/>
          <w:numId w:val="34"/>
        </w:numPr>
        <w:tabs>
          <w:tab w:val="left" w:pos="426"/>
        </w:tabs>
        <w:spacing w:line="360" w:lineRule="auto"/>
        <w:ind w:left="0" w:firstLine="142"/>
        <w:rPr>
          <w:sz w:val="24"/>
          <w:szCs w:val="24"/>
        </w:rPr>
      </w:pPr>
      <w:r>
        <w:rPr>
          <w:sz w:val="24"/>
          <w:szCs w:val="24"/>
        </w:rPr>
        <w:t xml:space="preserve"> </w:t>
      </w:r>
      <w:r w:rsidRPr="0080794C">
        <w:rPr>
          <w:sz w:val="24"/>
          <w:szCs w:val="24"/>
        </w:rPr>
        <w:t>Concurs „Culorile toamnei”, 18.11.2020 – 20 lucrări, locul I (4), locul II (4), locul III (4)</w:t>
      </w:r>
      <w:r w:rsidR="005216F0">
        <w:rPr>
          <w:sz w:val="24"/>
          <w:szCs w:val="24"/>
        </w:rPr>
        <w:t xml:space="preserve"> </w:t>
      </w:r>
      <w:r w:rsidRPr="0080794C">
        <w:rPr>
          <w:sz w:val="24"/>
          <w:szCs w:val="24"/>
        </w:rPr>
        <w:t>– cercul „Jucăria capitonată” conducător de cerc N.Mironova</w:t>
      </w:r>
    </w:p>
    <w:p w:rsidR="003B0BDB" w:rsidRPr="00100C84" w:rsidRDefault="003B0BDB" w:rsidP="003B0BDB">
      <w:pPr>
        <w:pStyle w:val="a5"/>
        <w:numPr>
          <w:ilvl w:val="0"/>
          <w:numId w:val="34"/>
        </w:numPr>
        <w:tabs>
          <w:tab w:val="left" w:pos="426"/>
        </w:tabs>
        <w:spacing w:line="360" w:lineRule="auto"/>
        <w:ind w:left="0" w:firstLine="142"/>
        <w:rPr>
          <w:sz w:val="24"/>
          <w:szCs w:val="24"/>
        </w:rPr>
      </w:pPr>
      <w:r w:rsidRPr="00100C84">
        <w:rPr>
          <w:sz w:val="24"/>
          <w:szCs w:val="24"/>
        </w:rPr>
        <w:t>Competițiile orășenești la aviamodelare „Cele mai simple aeromodele”, 1</w:t>
      </w:r>
      <w:r>
        <w:rPr>
          <w:sz w:val="24"/>
          <w:szCs w:val="24"/>
        </w:rPr>
        <w:t>9</w:t>
      </w:r>
      <w:r w:rsidRPr="00100C84">
        <w:rPr>
          <w:sz w:val="24"/>
          <w:szCs w:val="24"/>
        </w:rPr>
        <w:t>.1</w:t>
      </w:r>
      <w:r>
        <w:rPr>
          <w:sz w:val="24"/>
          <w:szCs w:val="24"/>
        </w:rPr>
        <w:t>1</w:t>
      </w:r>
      <w:r w:rsidRPr="00100C84">
        <w:rPr>
          <w:sz w:val="24"/>
          <w:szCs w:val="24"/>
        </w:rPr>
        <w:t xml:space="preserve">.2020  </w:t>
      </w:r>
      <w:r w:rsidR="005216F0" w:rsidRPr="0080794C">
        <w:rPr>
          <w:sz w:val="24"/>
          <w:szCs w:val="24"/>
        </w:rPr>
        <w:t>–</w:t>
      </w:r>
      <w:r w:rsidRPr="00100C84">
        <w:rPr>
          <w:sz w:val="24"/>
          <w:szCs w:val="24"/>
        </w:rPr>
        <w:t xml:space="preserve">  </w:t>
      </w:r>
      <w:r>
        <w:rPr>
          <w:sz w:val="24"/>
          <w:szCs w:val="24"/>
        </w:rPr>
        <w:t xml:space="preserve">6 copii, </w:t>
      </w:r>
      <w:r w:rsidRPr="00FB7887">
        <w:rPr>
          <w:sz w:val="24"/>
          <w:szCs w:val="24"/>
        </w:rPr>
        <w:t>locul I, locul II, locul III</w:t>
      </w:r>
      <w:r w:rsidRPr="00100C84">
        <w:rPr>
          <w:sz w:val="24"/>
          <w:szCs w:val="24"/>
        </w:rPr>
        <w:t>,  cercul „Aeromodelism”, conducător de cerc A.Totrov</w:t>
      </w:r>
    </w:p>
    <w:p w:rsidR="003B0BDB" w:rsidRPr="006E64E0" w:rsidRDefault="003B0BDB" w:rsidP="003B0BDB">
      <w:pPr>
        <w:pStyle w:val="a5"/>
        <w:numPr>
          <w:ilvl w:val="0"/>
          <w:numId w:val="34"/>
        </w:numPr>
        <w:tabs>
          <w:tab w:val="left" w:pos="426"/>
        </w:tabs>
        <w:spacing w:line="360" w:lineRule="auto"/>
        <w:ind w:left="0" w:firstLine="142"/>
        <w:rPr>
          <w:sz w:val="24"/>
          <w:szCs w:val="24"/>
        </w:rPr>
      </w:pPr>
      <w:r w:rsidRPr="006E64E0">
        <w:rPr>
          <w:sz w:val="24"/>
          <w:szCs w:val="24"/>
        </w:rPr>
        <w:t>Concursul „</w:t>
      </w:r>
      <w:r>
        <w:rPr>
          <w:sz w:val="24"/>
          <w:szCs w:val="24"/>
        </w:rPr>
        <w:t>Brăduțul ECO</w:t>
      </w:r>
      <w:r w:rsidRPr="006E64E0">
        <w:rPr>
          <w:sz w:val="24"/>
          <w:szCs w:val="24"/>
        </w:rPr>
        <w:t xml:space="preserve">”, </w:t>
      </w:r>
      <w:r>
        <w:rPr>
          <w:sz w:val="24"/>
          <w:szCs w:val="24"/>
        </w:rPr>
        <w:t>14</w:t>
      </w:r>
      <w:r w:rsidRPr="006E64E0">
        <w:rPr>
          <w:sz w:val="24"/>
          <w:szCs w:val="24"/>
        </w:rPr>
        <w:t>.1</w:t>
      </w:r>
      <w:r>
        <w:rPr>
          <w:sz w:val="24"/>
          <w:szCs w:val="24"/>
        </w:rPr>
        <w:t>2</w:t>
      </w:r>
      <w:r w:rsidRPr="006E64E0">
        <w:rPr>
          <w:sz w:val="24"/>
          <w:szCs w:val="24"/>
        </w:rPr>
        <w:t>-</w:t>
      </w:r>
      <w:r>
        <w:rPr>
          <w:sz w:val="24"/>
          <w:szCs w:val="24"/>
        </w:rPr>
        <w:t>24.12.2020 -</w:t>
      </w:r>
      <w:r w:rsidRPr="006E64E0">
        <w:rPr>
          <w:sz w:val="24"/>
          <w:szCs w:val="24"/>
        </w:rPr>
        <w:t xml:space="preserve"> </w:t>
      </w:r>
      <w:r>
        <w:rPr>
          <w:sz w:val="24"/>
          <w:szCs w:val="24"/>
        </w:rPr>
        <w:t>22</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(5)</w:t>
      </w:r>
      <w:r w:rsidRPr="006E64E0">
        <w:rPr>
          <w:sz w:val="24"/>
          <w:szCs w:val="24"/>
        </w:rPr>
        <w:t>, locul III</w:t>
      </w:r>
      <w:r>
        <w:rPr>
          <w:sz w:val="24"/>
          <w:szCs w:val="24"/>
        </w:rPr>
        <w:t xml:space="preserve"> (3)</w:t>
      </w:r>
      <w:r w:rsidRPr="006E64E0">
        <w:rPr>
          <w:sz w:val="24"/>
          <w:szCs w:val="24"/>
        </w:rPr>
        <w:t xml:space="preserve">, cercul „Arte </w:t>
      </w:r>
      <w:r>
        <w:rPr>
          <w:sz w:val="24"/>
          <w:szCs w:val="24"/>
        </w:rPr>
        <w:t>decorative</w:t>
      </w:r>
      <w:r w:rsidRPr="006E64E0">
        <w:rPr>
          <w:sz w:val="24"/>
          <w:szCs w:val="24"/>
        </w:rPr>
        <w:t>”, conducător</w:t>
      </w:r>
      <w:r>
        <w:rPr>
          <w:sz w:val="24"/>
          <w:szCs w:val="24"/>
        </w:rPr>
        <w:t>i</w:t>
      </w:r>
      <w:r w:rsidRPr="006E64E0">
        <w:rPr>
          <w:sz w:val="24"/>
          <w:szCs w:val="24"/>
        </w:rPr>
        <w:t xml:space="preserve"> de cerc</w:t>
      </w:r>
      <w:r>
        <w:rPr>
          <w:sz w:val="24"/>
          <w:szCs w:val="24"/>
        </w:rPr>
        <w:t xml:space="preserve"> V.Avornicița, cercul „ECO design”</w:t>
      </w:r>
      <w:r w:rsidRPr="006E64E0">
        <w:rPr>
          <w:sz w:val="24"/>
          <w:szCs w:val="24"/>
        </w:rPr>
        <w:t>, conducător</w:t>
      </w:r>
      <w:r>
        <w:rPr>
          <w:sz w:val="24"/>
          <w:szCs w:val="24"/>
        </w:rPr>
        <w:t>i</w:t>
      </w:r>
      <w:r w:rsidRPr="006E64E0">
        <w:rPr>
          <w:sz w:val="24"/>
          <w:szCs w:val="24"/>
        </w:rPr>
        <w:t xml:space="preserve"> de cerc</w:t>
      </w:r>
      <w:r>
        <w:rPr>
          <w:sz w:val="24"/>
          <w:szCs w:val="24"/>
        </w:rPr>
        <w:t xml:space="preserve"> V.Cociug, conducător de cerc V. Usatîi </w:t>
      </w:r>
    </w:p>
    <w:p w:rsidR="003B0BDB" w:rsidRDefault="003B0BDB" w:rsidP="003B0BDB">
      <w:pPr>
        <w:pStyle w:val="a5"/>
        <w:numPr>
          <w:ilvl w:val="0"/>
          <w:numId w:val="34"/>
        </w:numPr>
        <w:tabs>
          <w:tab w:val="left" w:pos="426"/>
        </w:tabs>
        <w:spacing w:line="360" w:lineRule="auto"/>
        <w:ind w:left="0" w:firstLine="142"/>
        <w:rPr>
          <w:sz w:val="24"/>
          <w:szCs w:val="24"/>
        </w:rPr>
      </w:pPr>
      <w:r>
        <w:rPr>
          <w:sz w:val="24"/>
          <w:szCs w:val="24"/>
        </w:rPr>
        <w:t xml:space="preserve">Concursul „Fulg de nea”, 21.12.2020 - 24 lucrări, </w:t>
      </w:r>
      <w:r w:rsidRPr="00FB7887">
        <w:rPr>
          <w:sz w:val="24"/>
          <w:szCs w:val="24"/>
        </w:rPr>
        <w:t>locul I</w:t>
      </w:r>
      <w:r>
        <w:rPr>
          <w:sz w:val="24"/>
          <w:szCs w:val="24"/>
        </w:rPr>
        <w:t xml:space="preserve"> (2)</w:t>
      </w:r>
      <w:r w:rsidRPr="00FB7887">
        <w:rPr>
          <w:sz w:val="24"/>
          <w:szCs w:val="24"/>
        </w:rPr>
        <w:t>, locul II</w:t>
      </w:r>
      <w:r>
        <w:rPr>
          <w:sz w:val="24"/>
          <w:szCs w:val="24"/>
        </w:rPr>
        <w:t xml:space="preserve"> (3)</w:t>
      </w:r>
      <w:r w:rsidRPr="00FB7887">
        <w:rPr>
          <w:sz w:val="24"/>
          <w:szCs w:val="24"/>
        </w:rPr>
        <w:t>, locul III</w:t>
      </w:r>
      <w:r>
        <w:rPr>
          <w:sz w:val="24"/>
          <w:szCs w:val="24"/>
        </w:rPr>
        <w:t xml:space="preserve"> (4)</w:t>
      </w:r>
      <w:r w:rsidRPr="00FB7887">
        <w:rPr>
          <w:sz w:val="24"/>
          <w:szCs w:val="24"/>
        </w:rPr>
        <w:t>, cercul „</w:t>
      </w:r>
      <w:r>
        <w:rPr>
          <w:sz w:val="24"/>
          <w:szCs w:val="24"/>
        </w:rPr>
        <w:t>Origami</w:t>
      </w:r>
      <w:r w:rsidRPr="00FB7887">
        <w:rPr>
          <w:sz w:val="24"/>
          <w:szCs w:val="24"/>
        </w:rPr>
        <w:t>”, conducător de cerc</w:t>
      </w:r>
      <w:r>
        <w:rPr>
          <w:sz w:val="24"/>
          <w:szCs w:val="24"/>
        </w:rPr>
        <w:t xml:space="preserve"> V.Usatîi, </w:t>
      </w:r>
      <w:r w:rsidRPr="006E64E0">
        <w:rPr>
          <w:sz w:val="24"/>
          <w:szCs w:val="24"/>
        </w:rPr>
        <w:t xml:space="preserve">cercul „Arte </w:t>
      </w:r>
      <w:r>
        <w:rPr>
          <w:sz w:val="24"/>
          <w:szCs w:val="24"/>
        </w:rPr>
        <w:t>decorative</w:t>
      </w:r>
      <w:r w:rsidRPr="006E64E0">
        <w:rPr>
          <w:sz w:val="24"/>
          <w:szCs w:val="24"/>
        </w:rPr>
        <w:t>”, conducător</w:t>
      </w:r>
      <w:r>
        <w:rPr>
          <w:sz w:val="24"/>
          <w:szCs w:val="24"/>
        </w:rPr>
        <w:t>i</w:t>
      </w:r>
      <w:r w:rsidRPr="006E64E0">
        <w:rPr>
          <w:sz w:val="24"/>
          <w:szCs w:val="24"/>
        </w:rPr>
        <w:t xml:space="preserve"> de cerc</w:t>
      </w:r>
      <w:r>
        <w:rPr>
          <w:sz w:val="24"/>
          <w:szCs w:val="24"/>
        </w:rPr>
        <w:t xml:space="preserve"> V.Avornicița</w:t>
      </w:r>
    </w:p>
    <w:p w:rsidR="00BE20D5" w:rsidRPr="00BE20D5" w:rsidRDefault="00BE20D5" w:rsidP="00BE20D5">
      <w:pPr>
        <w:pStyle w:val="ac"/>
        <w:numPr>
          <w:ilvl w:val="0"/>
          <w:numId w:val="34"/>
        </w:numPr>
        <w:tabs>
          <w:tab w:val="left" w:pos="284"/>
          <w:tab w:val="left" w:pos="426"/>
        </w:tabs>
        <w:spacing w:after="0" w:line="360" w:lineRule="auto"/>
        <w:ind w:left="142"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Concursul </w:t>
      </w:r>
      <w:r w:rsidRPr="00BE20D5">
        <w:rPr>
          <w:rFonts w:ascii="Times New Roman" w:hAnsi="Times New Roman" w:cs="Times New Roman"/>
          <w:sz w:val="24"/>
          <w:szCs w:val="24"/>
          <w:lang w:val="ro-RO"/>
        </w:rPr>
        <w:t xml:space="preserve">„Omulețul de zăpadă”, </w:t>
      </w:r>
      <w:r>
        <w:rPr>
          <w:rFonts w:ascii="Times New Roman" w:hAnsi="Times New Roman" w:cs="Times New Roman"/>
          <w:sz w:val="24"/>
          <w:szCs w:val="24"/>
          <w:lang w:val="ro-RO"/>
        </w:rPr>
        <w:t xml:space="preserve"> </w:t>
      </w:r>
      <w:r w:rsidRPr="00BE20D5">
        <w:rPr>
          <w:rFonts w:ascii="Times New Roman" w:hAnsi="Times New Roman" w:cs="Times New Roman"/>
          <w:sz w:val="24"/>
          <w:szCs w:val="24"/>
          <w:lang w:val="ro-RO"/>
        </w:rPr>
        <w:t>26.01.2021,</w:t>
      </w:r>
      <w:r>
        <w:rPr>
          <w:rFonts w:ascii="Times New Roman" w:hAnsi="Times New Roman" w:cs="Times New Roman"/>
          <w:sz w:val="24"/>
          <w:szCs w:val="24"/>
          <w:lang w:val="ro-RO"/>
        </w:rPr>
        <w:t xml:space="preserve"> </w:t>
      </w:r>
      <w:r w:rsidRPr="00BE20D5">
        <w:rPr>
          <w:rFonts w:ascii="Times New Roman" w:hAnsi="Times New Roman" w:cs="Times New Roman"/>
          <w:sz w:val="24"/>
          <w:szCs w:val="24"/>
          <w:lang w:val="en-US"/>
        </w:rPr>
        <w:t>24 lucrări,</w:t>
      </w:r>
      <w:r>
        <w:rPr>
          <w:rFonts w:ascii="Times New Roman" w:hAnsi="Times New Roman" w:cs="Times New Roman"/>
          <w:sz w:val="24"/>
          <w:szCs w:val="24"/>
          <w:lang w:val="en-US"/>
        </w:rPr>
        <w:t xml:space="preserve"> locul I, locul II, locul III – </w:t>
      </w:r>
      <w:r w:rsidRPr="00BE20D5">
        <w:rPr>
          <w:rFonts w:ascii="Times New Roman" w:hAnsi="Times New Roman" w:cs="Times New Roman"/>
          <w:sz w:val="24"/>
          <w:szCs w:val="24"/>
          <w:lang w:val="en-US"/>
        </w:rPr>
        <w:t>cercul „Arte plastice”</w:t>
      </w:r>
      <w:r w:rsidR="00096AC0">
        <w:rPr>
          <w:rFonts w:ascii="Times New Roman" w:hAnsi="Times New Roman" w:cs="Times New Roman"/>
          <w:sz w:val="24"/>
          <w:szCs w:val="24"/>
          <w:lang w:val="en-US"/>
        </w:rPr>
        <w:t>,</w:t>
      </w:r>
      <w:r w:rsidRPr="00BE20D5">
        <w:rPr>
          <w:rFonts w:ascii="Times New Roman" w:hAnsi="Times New Roman" w:cs="Times New Roman"/>
          <w:sz w:val="24"/>
          <w:szCs w:val="24"/>
          <w:lang w:val="en-US"/>
        </w:rPr>
        <w:t xml:space="preserve"> conducător de cerc O.Coroleac</w:t>
      </w:r>
      <w:r w:rsidRPr="00BE20D5">
        <w:rPr>
          <w:rFonts w:ascii="Times New Roman" w:hAnsi="Times New Roman" w:cs="Times New Roman"/>
          <w:sz w:val="24"/>
          <w:szCs w:val="24"/>
          <w:lang w:val="ro-RO"/>
        </w:rPr>
        <w:t xml:space="preserve"> .</w:t>
      </w:r>
    </w:p>
    <w:p w:rsidR="00BE20D5" w:rsidRDefault="00BE20D5" w:rsidP="00BE20D5">
      <w:pPr>
        <w:pStyle w:val="a5"/>
        <w:numPr>
          <w:ilvl w:val="0"/>
          <w:numId w:val="34"/>
        </w:numPr>
        <w:tabs>
          <w:tab w:val="left" w:pos="0"/>
          <w:tab w:val="left" w:pos="142"/>
          <w:tab w:val="left" w:pos="284"/>
          <w:tab w:val="left" w:pos="426"/>
          <w:tab w:val="left" w:pos="567"/>
        </w:tabs>
        <w:spacing w:line="360" w:lineRule="auto"/>
        <w:ind w:left="0" w:firstLine="142"/>
        <w:rPr>
          <w:sz w:val="24"/>
          <w:szCs w:val="24"/>
        </w:rPr>
      </w:pPr>
      <w:r w:rsidRPr="00BA7FCA">
        <w:rPr>
          <w:sz w:val="24"/>
          <w:szCs w:val="24"/>
        </w:rPr>
        <w:t>Concurs local „Compoziția decorativă abstractă ornamentală”</w:t>
      </w:r>
      <w:r>
        <w:rPr>
          <w:sz w:val="24"/>
          <w:szCs w:val="24"/>
        </w:rPr>
        <w:t xml:space="preserve">, </w:t>
      </w:r>
      <w:r w:rsidRPr="00BA7FCA">
        <w:rPr>
          <w:sz w:val="24"/>
          <w:szCs w:val="24"/>
        </w:rPr>
        <w:t>04.02.2021</w:t>
      </w:r>
      <w:r>
        <w:rPr>
          <w:sz w:val="24"/>
          <w:szCs w:val="24"/>
        </w:rPr>
        <w:t xml:space="preserve">, </w:t>
      </w:r>
      <w:r w:rsidRPr="00FB7887">
        <w:rPr>
          <w:sz w:val="24"/>
          <w:szCs w:val="24"/>
        </w:rPr>
        <w:t>2</w:t>
      </w:r>
      <w:r>
        <w:rPr>
          <w:sz w:val="24"/>
          <w:szCs w:val="24"/>
        </w:rPr>
        <w:t>8</w:t>
      </w:r>
      <w:r w:rsidRPr="00FB7887">
        <w:rPr>
          <w:sz w:val="24"/>
          <w:szCs w:val="24"/>
        </w:rPr>
        <w:t xml:space="preserve"> lucrări, locul I, locul II, locul III – cercul „</w:t>
      </w:r>
      <w:r>
        <w:rPr>
          <w:sz w:val="24"/>
          <w:szCs w:val="24"/>
        </w:rPr>
        <w:t>Arte plastice</w:t>
      </w:r>
      <w:r w:rsidRPr="00FB7887">
        <w:rPr>
          <w:sz w:val="24"/>
          <w:szCs w:val="24"/>
        </w:rPr>
        <w:t>”</w:t>
      </w:r>
      <w:r w:rsidR="00096AC0">
        <w:rPr>
          <w:sz w:val="24"/>
          <w:szCs w:val="24"/>
        </w:rPr>
        <w:t>,</w:t>
      </w:r>
      <w:r w:rsidRPr="00FB7887">
        <w:rPr>
          <w:sz w:val="24"/>
          <w:szCs w:val="24"/>
        </w:rPr>
        <w:t xml:space="preserve"> conducător de cerc </w:t>
      </w:r>
      <w:r>
        <w:rPr>
          <w:sz w:val="24"/>
          <w:szCs w:val="24"/>
        </w:rPr>
        <w:t>O.Coroleac</w:t>
      </w:r>
    </w:p>
    <w:p w:rsidR="006F4DF1" w:rsidRDefault="006F4DF1" w:rsidP="0080794C">
      <w:pPr>
        <w:pStyle w:val="a5"/>
        <w:numPr>
          <w:ilvl w:val="0"/>
          <w:numId w:val="34"/>
        </w:numPr>
        <w:tabs>
          <w:tab w:val="left" w:pos="426"/>
          <w:tab w:val="left" w:pos="567"/>
        </w:tabs>
        <w:spacing w:line="360" w:lineRule="auto"/>
        <w:ind w:left="0" w:firstLine="142"/>
        <w:rPr>
          <w:sz w:val="24"/>
          <w:szCs w:val="24"/>
        </w:rPr>
      </w:pPr>
      <w:r w:rsidRPr="0080794C">
        <w:rPr>
          <w:sz w:val="24"/>
          <w:szCs w:val="24"/>
        </w:rPr>
        <w:t>Concursul „Țara mea – meleag nepoluat”, 02.03.2021, 24 lucrări, cercul „Arte plastice”</w:t>
      </w:r>
      <w:r w:rsidR="00096AC0">
        <w:rPr>
          <w:sz w:val="24"/>
          <w:szCs w:val="24"/>
        </w:rPr>
        <w:t>,</w:t>
      </w:r>
      <w:r w:rsidRPr="0080794C">
        <w:rPr>
          <w:sz w:val="24"/>
          <w:szCs w:val="24"/>
        </w:rPr>
        <w:t xml:space="preserve"> conducător de cerc V.Tarasenco</w:t>
      </w:r>
    </w:p>
    <w:p w:rsidR="00F02199" w:rsidRPr="005B1163" w:rsidRDefault="00F02199" w:rsidP="0080794C">
      <w:pPr>
        <w:pStyle w:val="a5"/>
        <w:numPr>
          <w:ilvl w:val="0"/>
          <w:numId w:val="34"/>
        </w:numPr>
        <w:tabs>
          <w:tab w:val="left" w:pos="426"/>
          <w:tab w:val="left" w:pos="567"/>
        </w:tabs>
        <w:spacing w:line="360" w:lineRule="auto"/>
        <w:ind w:left="0" w:firstLine="142"/>
        <w:rPr>
          <w:color w:val="C00000"/>
          <w:sz w:val="24"/>
          <w:szCs w:val="24"/>
        </w:rPr>
      </w:pPr>
      <w:r w:rsidRPr="00A8229F">
        <w:rPr>
          <w:sz w:val="24"/>
          <w:szCs w:val="24"/>
        </w:rPr>
        <w:t xml:space="preserve">Expoziție-concurs cu caracter ecologic </w:t>
      </w:r>
      <w:r w:rsidR="00B7516F" w:rsidRPr="00A8229F">
        <w:rPr>
          <w:sz w:val="24"/>
          <w:szCs w:val="24"/>
        </w:rPr>
        <w:t>„</w:t>
      </w:r>
      <w:r w:rsidRPr="00A8229F">
        <w:rPr>
          <w:sz w:val="24"/>
          <w:szCs w:val="24"/>
        </w:rPr>
        <w:t>Zilei Pământului</w:t>
      </w:r>
      <w:r w:rsidR="00B7516F" w:rsidRPr="00A8229F">
        <w:rPr>
          <w:sz w:val="24"/>
          <w:szCs w:val="24"/>
        </w:rPr>
        <w:t>”, 09.04.2021, 20 lucrări,</w:t>
      </w:r>
      <w:r w:rsidR="00B7516F">
        <w:rPr>
          <w:color w:val="C00000"/>
          <w:sz w:val="24"/>
          <w:szCs w:val="24"/>
        </w:rPr>
        <w:t xml:space="preserve"> </w:t>
      </w:r>
      <w:r w:rsidR="00B7516F" w:rsidRPr="00FB7887">
        <w:rPr>
          <w:sz w:val="24"/>
          <w:szCs w:val="24"/>
        </w:rPr>
        <w:t>locul I</w:t>
      </w:r>
      <w:r w:rsidR="00B7516F">
        <w:rPr>
          <w:sz w:val="24"/>
          <w:szCs w:val="24"/>
        </w:rPr>
        <w:t xml:space="preserve"> (3)</w:t>
      </w:r>
      <w:r w:rsidR="00B7516F" w:rsidRPr="00FB7887">
        <w:rPr>
          <w:sz w:val="24"/>
          <w:szCs w:val="24"/>
        </w:rPr>
        <w:t>, locul II</w:t>
      </w:r>
      <w:r w:rsidR="00B7516F">
        <w:rPr>
          <w:sz w:val="24"/>
          <w:szCs w:val="24"/>
        </w:rPr>
        <w:t xml:space="preserve"> (3)</w:t>
      </w:r>
      <w:r w:rsidR="00B7516F" w:rsidRPr="00FB7887">
        <w:rPr>
          <w:sz w:val="24"/>
          <w:szCs w:val="24"/>
        </w:rPr>
        <w:t>, locul III</w:t>
      </w:r>
      <w:r w:rsidR="00B7516F">
        <w:rPr>
          <w:sz w:val="24"/>
          <w:szCs w:val="24"/>
        </w:rPr>
        <w:t xml:space="preserve"> (4), mențiune (5)</w:t>
      </w:r>
      <w:r w:rsidR="00B7516F" w:rsidRPr="00FB7887">
        <w:rPr>
          <w:sz w:val="24"/>
          <w:szCs w:val="24"/>
        </w:rPr>
        <w:t xml:space="preserve"> – cercul „</w:t>
      </w:r>
      <w:r w:rsidR="00B7516F">
        <w:rPr>
          <w:sz w:val="24"/>
          <w:szCs w:val="24"/>
        </w:rPr>
        <w:t>Arte plastice</w:t>
      </w:r>
      <w:r w:rsidR="00B7516F" w:rsidRPr="00FB7887">
        <w:rPr>
          <w:sz w:val="24"/>
          <w:szCs w:val="24"/>
        </w:rPr>
        <w:t>”</w:t>
      </w:r>
      <w:r w:rsidR="00096AC0">
        <w:rPr>
          <w:sz w:val="24"/>
          <w:szCs w:val="24"/>
        </w:rPr>
        <w:t>,</w:t>
      </w:r>
      <w:r w:rsidR="00B7516F" w:rsidRPr="00FB7887">
        <w:rPr>
          <w:sz w:val="24"/>
          <w:szCs w:val="24"/>
        </w:rPr>
        <w:t xml:space="preserve"> conducător de cerc </w:t>
      </w:r>
      <w:r w:rsidR="00B7516F">
        <w:rPr>
          <w:sz w:val="24"/>
          <w:szCs w:val="24"/>
        </w:rPr>
        <w:t>V.Tarasenco</w:t>
      </w:r>
    </w:p>
    <w:p w:rsidR="005B1163" w:rsidRPr="00F02199" w:rsidRDefault="005B1163" w:rsidP="0080794C">
      <w:pPr>
        <w:pStyle w:val="a5"/>
        <w:numPr>
          <w:ilvl w:val="0"/>
          <w:numId w:val="34"/>
        </w:numPr>
        <w:tabs>
          <w:tab w:val="left" w:pos="426"/>
          <w:tab w:val="left" w:pos="567"/>
        </w:tabs>
        <w:spacing w:line="360" w:lineRule="auto"/>
        <w:ind w:left="0" w:firstLine="142"/>
        <w:rPr>
          <w:color w:val="C00000"/>
          <w:sz w:val="24"/>
          <w:szCs w:val="24"/>
        </w:rPr>
      </w:pPr>
      <w:r>
        <w:rPr>
          <w:sz w:val="24"/>
          <w:szCs w:val="24"/>
        </w:rPr>
        <w:t>Concurs „Sfintele Paști”, 26.04-30.04.2021</w:t>
      </w:r>
      <w:r w:rsidR="00261F3B">
        <w:rPr>
          <w:sz w:val="24"/>
          <w:szCs w:val="24"/>
        </w:rPr>
        <w:t xml:space="preserve"> </w:t>
      </w:r>
      <w:r w:rsidR="00261F3B" w:rsidRPr="00FB7887">
        <w:rPr>
          <w:sz w:val="24"/>
          <w:szCs w:val="24"/>
        </w:rPr>
        <w:t>–</w:t>
      </w:r>
      <w:r w:rsidR="00261F3B">
        <w:rPr>
          <w:sz w:val="24"/>
          <w:szCs w:val="24"/>
        </w:rPr>
        <w:t xml:space="preserve"> </w:t>
      </w:r>
      <w:r w:rsidR="00522429">
        <w:rPr>
          <w:sz w:val="24"/>
          <w:szCs w:val="24"/>
        </w:rPr>
        <w:t>356</w:t>
      </w:r>
      <w:r w:rsidRPr="006E64E0">
        <w:rPr>
          <w:sz w:val="24"/>
          <w:szCs w:val="24"/>
        </w:rPr>
        <w:t xml:space="preserve"> lucrări, locul I</w:t>
      </w:r>
      <w:r>
        <w:rPr>
          <w:sz w:val="24"/>
          <w:szCs w:val="24"/>
        </w:rPr>
        <w:t xml:space="preserve"> (1</w:t>
      </w:r>
      <w:r w:rsidR="00522429">
        <w:rPr>
          <w:sz w:val="24"/>
          <w:szCs w:val="24"/>
        </w:rPr>
        <w:t>8</w:t>
      </w:r>
      <w:r>
        <w:rPr>
          <w:sz w:val="24"/>
          <w:szCs w:val="24"/>
        </w:rPr>
        <w:t>)</w:t>
      </w:r>
      <w:r w:rsidRPr="006E64E0">
        <w:rPr>
          <w:sz w:val="24"/>
          <w:szCs w:val="24"/>
        </w:rPr>
        <w:t>, locul II</w:t>
      </w:r>
      <w:r>
        <w:rPr>
          <w:sz w:val="24"/>
          <w:szCs w:val="24"/>
        </w:rPr>
        <w:t xml:space="preserve"> (</w:t>
      </w:r>
      <w:r w:rsidR="00522429">
        <w:rPr>
          <w:sz w:val="24"/>
          <w:szCs w:val="24"/>
        </w:rPr>
        <w:t>36</w:t>
      </w:r>
      <w:r>
        <w:rPr>
          <w:sz w:val="24"/>
          <w:szCs w:val="24"/>
        </w:rPr>
        <w:t>)</w:t>
      </w:r>
      <w:r w:rsidRPr="006E64E0">
        <w:rPr>
          <w:sz w:val="24"/>
          <w:szCs w:val="24"/>
        </w:rPr>
        <w:t>, locul III</w:t>
      </w:r>
      <w:r>
        <w:rPr>
          <w:sz w:val="24"/>
          <w:szCs w:val="24"/>
        </w:rPr>
        <w:t xml:space="preserve"> (</w:t>
      </w:r>
      <w:r w:rsidR="00522429">
        <w:rPr>
          <w:sz w:val="24"/>
          <w:szCs w:val="24"/>
        </w:rPr>
        <w:t>44</w:t>
      </w:r>
      <w:r>
        <w:rPr>
          <w:sz w:val="24"/>
          <w:szCs w:val="24"/>
        </w:rPr>
        <w:t>)</w:t>
      </w:r>
      <w:r w:rsidRPr="006E64E0">
        <w:rPr>
          <w:sz w:val="24"/>
          <w:szCs w:val="24"/>
        </w:rPr>
        <w:t>,</w:t>
      </w:r>
      <w:r>
        <w:rPr>
          <w:sz w:val="24"/>
          <w:szCs w:val="24"/>
        </w:rPr>
        <w:t xml:space="preserve"> mențiune (</w:t>
      </w:r>
      <w:r w:rsidR="00522429">
        <w:rPr>
          <w:sz w:val="24"/>
          <w:szCs w:val="24"/>
        </w:rPr>
        <w:t>52</w:t>
      </w:r>
      <w:r>
        <w:rPr>
          <w:sz w:val="24"/>
          <w:szCs w:val="24"/>
        </w:rPr>
        <w:t xml:space="preserve">), </w:t>
      </w:r>
      <w:r w:rsidR="00261F3B" w:rsidRPr="0080794C">
        <w:rPr>
          <w:sz w:val="24"/>
          <w:szCs w:val="24"/>
        </w:rPr>
        <w:t xml:space="preserve">cercul „Origami”, </w:t>
      </w:r>
      <w:r w:rsidRPr="0080794C">
        <w:rPr>
          <w:sz w:val="24"/>
          <w:szCs w:val="24"/>
        </w:rPr>
        <w:t xml:space="preserve">conducător de cerc V.Usatîi, </w:t>
      </w:r>
      <w:r w:rsidR="00522429">
        <w:rPr>
          <w:sz w:val="24"/>
          <w:szCs w:val="24"/>
        </w:rPr>
        <w:t>D.Chiruță</w:t>
      </w:r>
      <w:r w:rsidR="00A32048">
        <w:rPr>
          <w:sz w:val="24"/>
          <w:szCs w:val="24"/>
        </w:rPr>
        <w:t>;</w:t>
      </w:r>
      <w:r w:rsidR="00522429" w:rsidRPr="0080794C">
        <w:rPr>
          <w:sz w:val="24"/>
          <w:szCs w:val="24"/>
        </w:rPr>
        <w:t xml:space="preserve"> </w:t>
      </w:r>
      <w:r w:rsidRPr="0080794C">
        <w:rPr>
          <w:sz w:val="24"/>
          <w:szCs w:val="24"/>
        </w:rPr>
        <w:t>cercul „Arte decorative”, conducători de cerc V.Avornicița,</w:t>
      </w:r>
      <w:r w:rsidR="00522429">
        <w:rPr>
          <w:sz w:val="24"/>
          <w:szCs w:val="24"/>
        </w:rPr>
        <w:t xml:space="preserve"> T.Moldovean, T.Melnic, </w:t>
      </w:r>
      <w:r w:rsidRPr="0080794C">
        <w:rPr>
          <w:sz w:val="24"/>
          <w:szCs w:val="24"/>
        </w:rPr>
        <w:t>cercul „ECO design”, conducători de cerc V.Cociug</w:t>
      </w:r>
    </w:p>
    <w:p w:rsidR="00F02199" w:rsidRPr="00096AC0" w:rsidRDefault="00F02199" w:rsidP="0080794C">
      <w:pPr>
        <w:pStyle w:val="a5"/>
        <w:numPr>
          <w:ilvl w:val="0"/>
          <w:numId w:val="34"/>
        </w:numPr>
        <w:tabs>
          <w:tab w:val="left" w:pos="426"/>
          <w:tab w:val="left" w:pos="567"/>
        </w:tabs>
        <w:spacing w:line="360" w:lineRule="auto"/>
        <w:ind w:left="0" w:firstLine="142"/>
        <w:rPr>
          <w:sz w:val="24"/>
          <w:szCs w:val="24"/>
        </w:rPr>
      </w:pPr>
      <w:r w:rsidRPr="00096AC0">
        <w:rPr>
          <w:sz w:val="24"/>
          <w:szCs w:val="24"/>
        </w:rPr>
        <w:t>Expoziție-concurs al lucrărilor de creație tehnică</w:t>
      </w:r>
      <w:r w:rsidR="00096AC0" w:rsidRPr="00096AC0">
        <w:rPr>
          <w:sz w:val="24"/>
          <w:szCs w:val="24"/>
        </w:rPr>
        <w:t>, 18.05-20.05.2021,</w:t>
      </w:r>
      <w:r w:rsidR="00096AC0">
        <w:rPr>
          <w:color w:val="C00000"/>
          <w:sz w:val="24"/>
          <w:szCs w:val="24"/>
        </w:rPr>
        <w:t xml:space="preserve"> </w:t>
      </w:r>
      <w:r w:rsidR="00096AC0">
        <w:rPr>
          <w:sz w:val="24"/>
          <w:szCs w:val="24"/>
          <w:lang w:val="en-US"/>
        </w:rPr>
        <w:t>12</w:t>
      </w:r>
      <w:r w:rsidR="00096AC0" w:rsidRPr="00BE20D5">
        <w:rPr>
          <w:sz w:val="24"/>
          <w:szCs w:val="24"/>
          <w:lang w:val="en-US"/>
        </w:rPr>
        <w:t xml:space="preserve"> </w:t>
      </w:r>
      <w:r w:rsidR="00096AC0">
        <w:rPr>
          <w:sz w:val="24"/>
          <w:szCs w:val="24"/>
          <w:lang w:val="en-US"/>
        </w:rPr>
        <w:t>modele</w:t>
      </w:r>
      <w:r w:rsidR="00096AC0" w:rsidRPr="00BE20D5">
        <w:rPr>
          <w:sz w:val="24"/>
          <w:szCs w:val="24"/>
          <w:lang w:val="en-US"/>
        </w:rPr>
        <w:t>,</w:t>
      </w:r>
      <w:r w:rsidR="00096AC0">
        <w:rPr>
          <w:sz w:val="24"/>
          <w:szCs w:val="24"/>
          <w:lang w:val="en-US"/>
        </w:rPr>
        <w:t xml:space="preserve"> locul I, locul II, locul III – </w:t>
      </w:r>
      <w:r w:rsidR="00096AC0" w:rsidRPr="00BE20D5">
        <w:rPr>
          <w:sz w:val="24"/>
          <w:szCs w:val="24"/>
          <w:lang w:val="en-US"/>
        </w:rPr>
        <w:t>cercul</w:t>
      </w:r>
      <w:r w:rsidR="00096AC0">
        <w:rPr>
          <w:sz w:val="24"/>
          <w:szCs w:val="24"/>
          <w:lang w:val="en-US"/>
        </w:rPr>
        <w:t xml:space="preserve"> „Aviamodelism”, conducător de cerc A.Totrov</w:t>
      </w:r>
    </w:p>
    <w:p w:rsidR="006F4DF1" w:rsidRPr="00423FF2" w:rsidRDefault="00096AC0" w:rsidP="00423FF2">
      <w:pPr>
        <w:pStyle w:val="a5"/>
        <w:numPr>
          <w:ilvl w:val="0"/>
          <w:numId w:val="34"/>
        </w:numPr>
        <w:tabs>
          <w:tab w:val="left" w:pos="426"/>
          <w:tab w:val="left" w:pos="567"/>
        </w:tabs>
        <w:spacing w:line="360" w:lineRule="auto"/>
        <w:ind w:left="0" w:firstLine="142"/>
        <w:rPr>
          <w:sz w:val="24"/>
          <w:szCs w:val="24"/>
        </w:rPr>
      </w:pPr>
      <w:r w:rsidRPr="00096AC0">
        <w:rPr>
          <w:sz w:val="24"/>
          <w:szCs w:val="24"/>
        </w:rPr>
        <w:t xml:space="preserve">Expoziție-concurs al lucrărilor de creație tehnică, </w:t>
      </w:r>
      <w:r>
        <w:rPr>
          <w:sz w:val="24"/>
          <w:szCs w:val="24"/>
        </w:rPr>
        <w:t>21</w:t>
      </w:r>
      <w:r w:rsidRPr="00096AC0">
        <w:rPr>
          <w:sz w:val="24"/>
          <w:szCs w:val="24"/>
        </w:rPr>
        <w:t>.05.2021,</w:t>
      </w:r>
      <w:r>
        <w:rPr>
          <w:color w:val="C00000"/>
          <w:sz w:val="24"/>
          <w:szCs w:val="24"/>
        </w:rPr>
        <w:t xml:space="preserve"> </w:t>
      </w:r>
      <w:r>
        <w:rPr>
          <w:sz w:val="24"/>
          <w:szCs w:val="24"/>
          <w:lang w:val="en-US"/>
        </w:rPr>
        <w:t>11</w:t>
      </w:r>
      <w:r w:rsidRPr="00BE20D5">
        <w:rPr>
          <w:sz w:val="24"/>
          <w:szCs w:val="24"/>
          <w:lang w:val="en-US"/>
        </w:rPr>
        <w:t xml:space="preserve"> </w:t>
      </w:r>
      <w:r>
        <w:rPr>
          <w:sz w:val="24"/>
          <w:szCs w:val="24"/>
          <w:lang w:val="en-US"/>
        </w:rPr>
        <w:t>modele</w:t>
      </w:r>
      <w:r w:rsidRPr="00BE20D5">
        <w:rPr>
          <w:sz w:val="24"/>
          <w:szCs w:val="24"/>
          <w:lang w:val="en-US"/>
        </w:rPr>
        <w:t>,</w:t>
      </w:r>
      <w:r>
        <w:rPr>
          <w:sz w:val="24"/>
          <w:szCs w:val="24"/>
          <w:lang w:val="en-US"/>
        </w:rPr>
        <w:t xml:space="preserve"> locul I (2), locul II (2), locul III (2) – </w:t>
      </w:r>
      <w:r w:rsidRPr="00BE20D5">
        <w:rPr>
          <w:sz w:val="24"/>
          <w:szCs w:val="24"/>
          <w:lang w:val="en-US"/>
        </w:rPr>
        <w:t>cercul</w:t>
      </w:r>
      <w:r>
        <w:rPr>
          <w:sz w:val="24"/>
          <w:szCs w:val="24"/>
          <w:lang w:val="en-US"/>
        </w:rPr>
        <w:t xml:space="preserve"> „Navomodelare”, conducător de cerc A.Bataev</w:t>
      </w:r>
      <w:r w:rsidR="00423FF2">
        <w:rPr>
          <w:sz w:val="24"/>
          <w:szCs w:val="24"/>
        </w:rPr>
        <w:t>.</w:t>
      </w:r>
    </w:p>
    <w:p w:rsidR="00387A2F" w:rsidRDefault="00387A2F" w:rsidP="003B0BDB">
      <w:pPr>
        <w:pStyle w:val="a5"/>
        <w:spacing w:line="360" w:lineRule="auto"/>
        <w:rPr>
          <w:b/>
          <w:i/>
          <w:sz w:val="24"/>
          <w:szCs w:val="24"/>
        </w:rPr>
      </w:pPr>
    </w:p>
    <w:p w:rsidR="003B0BDB" w:rsidRPr="001F6DCE" w:rsidRDefault="003B0BDB" w:rsidP="003B0BDB">
      <w:pPr>
        <w:pStyle w:val="a5"/>
        <w:spacing w:line="360" w:lineRule="auto"/>
        <w:rPr>
          <w:b/>
          <w:i/>
          <w:sz w:val="24"/>
          <w:szCs w:val="24"/>
        </w:rPr>
      </w:pPr>
      <w:r w:rsidRPr="001F6DCE">
        <w:rPr>
          <w:b/>
          <w:i/>
          <w:sz w:val="24"/>
          <w:szCs w:val="24"/>
        </w:rPr>
        <w:t>Activități extracurriculare la nivel municipal:</w:t>
      </w:r>
    </w:p>
    <w:p w:rsidR="003B0BDB" w:rsidRDefault="003B0BDB" w:rsidP="003B0BDB">
      <w:pPr>
        <w:pStyle w:val="a5"/>
        <w:numPr>
          <w:ilvl w:val="0"/>
          <w:numId w:val="11"/>
        </w:numPr>
        <w:tabs>
          <w:tab w:val="left" w:pos="284"/>
          <w:tab w:val="left" w:pos="426"/>
        </w:tabs>
        <w:spacing w:line="360" w:lineRule="auto"/>
        <w:ind w:left="0" w:firstLine="142"/>
        <w:rPr>
          <w:sz w:val="24"/>
          <w:szCs w:val="24"/>
        </w:rPr>
      </w:pPr>
      <w:r>
        <w:rPr>
          <w:sz w:val="24"/>
          <w:szCs w:val="24"/>
        </w:rPr>
        <w:t>Concurs cea mai bună lucrare de elev în domeniul creației sau inovării în cadrul evenimentului „Noapte</w:t>
      </w:r>
      <w:r w:rsidR="000B2007">
        <w:rPr>
          <w:sz w:val="24"/>
          <w:szCs w:val="24"/>
        </w:rPr>
        <w:t>a</w:t>
      </w:r>
      <w:r>
        <w:rPr>
          <w:sz w:val="24"/>
          <w:szCs w:val="24"/>
        </w:rPr>
        <w:t xml:space="preserve"> Cercetătorilor Europeni 2020”, 27.11.2020 – locul I (2) în categoria „Cea mai creativă lucrare”, „Cea mai originală prezentare a instituției” </w:t>
      </w:r>
      <w:r w:rsidRPr="00FB7887">
        <w:rPr>
          <w:sz w:val="24"/>
          <w:szCs w:val="24"/>
        </w:rPr>
        <w:t>cercul „</w:t>
      </w:r>
      <w:r>
        <w:rPr>
          <w:sz w:val="24"/>
          <w:szCs w:val="24"/>
        </w:rPr>
        <w:t>Arte plastice</w:t>
      </w:r>
      <w:r w:rsidRPr="00FB7887">
        <w:rPr>
          <w:sz w:val="24"/>
          <w:szCs w:val="24"/>
        </w:rPr>
        <w:t xml:space="preserve">” conducător de cerc </w:t>
      </w:r>
      <w:r>
        <w:rPr>
          <w:sz w:val="24"/>
          <w:szCs w:val="24"/>
        </w:rPr>
        <w:t>O.Coroleac</w:t>
      </w:r>
    </w:p>
    <w:p w:rsidR="003B0BDB" w:rsidRDefault="003B0BDB" w:rsidP="003B0BDB">
      <w:pPr>
        <w:pStyle w:val="a5"/>
        <w:numPr>
          <w:ilvl w:val="0"/>
          <w:numId w:val="11"/>
        </w:numPr>
        <w:tabs>
          <w:tab w:val="left" w:pos="284"/>
          <w:tab w:val="left" w:pos="426"/>
        </w:tabs>
        <w:spacing w:line="360" w:lineRule="auto"/>
        <w:ind w:left="0" w:firstLine="142"/>
        <w:rPr>
          <w:sz w:val="24"/>
          <w:szCs w:val="24"/>
        </w:rPr>
      </w:pPr>
      <w:r>
        <w:rPr>
          <w:sz w:val="24"/>
          <w:szCs w:val="24"/>
        </w:rPr>
        <w:lastRenderedPageBreak/>
        <w:t xml:space="preserve">Concurs municipal „Trăistuța speranței”, </w:t>
      </w:r>
      <w:r w:rsidR="00157D7A">
        <w:rPr>
          <w:sz w:val="24"/>
          <w:szCs w:val="24"/>
        </w:rPr>
        <w:t xml:space="preserve">DGETS, </w:t>
      </w:r>
      <w:r>
        <w:rPr>
          <w:sz w:val="24"/>
          <w:szCs w:val="24"/>
        </w:rPr>
        <w:t>30.11.2020 – locul I, locul II (2), locul III (2), conducătorii de cerc A.Ceban, V.Avornicița, V.Cociug, O.Coroleac</w:t>
      </w:r>
    </w:p>
    <w:p w:rsidR="003B0BDB" w:rsidRDefault="003B0BDB" w:rsidP="003B0BDB">
      <w:pPr>
        <w:pStyle w:val="a5"/>
        <w:numPr>
          <w:ilvl w:val="0"/>
          <w:numId w:val="11"/>
        </w:numPr>
        <w:tabs>
          <w:tab w:val="left" w:pos="284"/>
          <w:tab w:val="left" w:pos="426"/>
        </w:tabs>
        <w:spacing w:line="360" w:lineRule="auto"/>
        <w:ind w:left="0" w:firstLine="142"/>
        <w:rPr>
          <w:sz w:val="24"/>
          <w:szCs w:val="24"/>
        </w:rPr>
      </w:pPr>
      <w:r>
        <w:rPr>
          <w:sz w:val="24"/>
          <w:szCs w:val="24"/>
        </w:rPr>
        <w:t>Competițiile orășenești la avia</w:t>
      </w:r>
      <w:r w:rsidRPr="00E028BE">
        <w:rPr>
          <w:sz w:val="24"/>
          <w:szCs w:val="24"/>
        </w:rPr>
        <w:t xml:space="preserve">modelare „Cele mai simple aeromodele”, </w:t>
      </w:r>
      <w:r w:rsidR="00157D7A">
        <w:rPr>
          <w:sz w:val="24"/>
          <w:szCs w:val="24"/>
        </w:rPr>
        <w:t xml:space="preserve">COCTE, </w:t>
      </w:r>
      <w:r>
        <w:rPr>
          <w:sz w:val="24"/>
          <w:szCs w:val="24"/>
        </w:rPr>
        <w:t>10</w:t>
      </w:r>
      <w:r w:rsidRPr="00E028BE">
        <w:rPr>
          <w:sz w:val="24"/>
          <w:szCs w:val="24"/>
        </w:rPr>
        <w:t>.1</w:t>
      </w:r>
      <w:r>
        <w:rPr>
          <w:sz w:val="24"/>
          <w:szCs w:val="24"/>
        </w:rPr>
        <w:t>2</w:t>
      </w:r>
      <w:r w:rsidRPr="00E028BE">
        <w:rPr>
          <w:sz w:val="24"/>
          <w:szCs w:val="24"/>
        </w:rPr>
        <w:t>.20</w:t>
      </w:r>
      <w:r>
        <w:rPr>
          <w:sz w:val="24"/>
          <w:szCs w:val="24"/>
        </w:rPr>
        <w:t>20</w:t>
      </w:r>
      <w:r w:rsidRPr="00E028BE">
        <w:rPr>
          <w:sz w:val="24"/>
          <w:szCs w:val="24"/>
        </w:rPr>
        <w:t xml:space="preserve"> </w:t>
      </w:r>
      <w:r>
        <w:rPr>
          <w:sz w:val="24"/>
          <w:szCs w:val="24"/>
        </w:rPr>
        <w:t xml:space="preserve"> - </w:t>
      </w:r>
      <w:r w:rsidRPr="00E028BE">
        <w:rPr>
          <w:sz w:val="24"/>
          <w:szCs w:val="24"/>
        </w:rPr>
        <w:t xml:space="preserve"> </w:t>
      </w:r>
      <w:r>
        <w:rPr>
          <w:sz w:val="24"/>
          <w:szCs w:val="24"/>
        </w:rPr>
        <w:t>participare</w:t>
      </w:r>
      <w:r w:rsidRPr="00E028BE">
        <w:rPr>
          <w:sz w:val="24"/>
          <w:szCs w:val="24"/>
        </w:rPr>
        <w:t>,  cercul „A</w:t>
      </w:r>
      <w:r>
        <w:rPr>
          <w:sz w:val="24"/>
          <w:szCs w:val="24"/>
        </w:rPr>
        <w:t>eromodelism</w:t>
      </w:r>
      <w:r w:rsidRPr="00E028BE">
        <w:rPr>
          <w:sz w:val="24"/>
          <w:szCs w:val="24"/>
        </w:rPr>
        <w:t>”</w:t>
      </w:r>
      <w:r>
        <w:rPr>
          <w:sz w:val="24"/>
          <w:szCs w:val="24"/>
        </w:rPr>
        <w:t>,</w:t>
      </w:r>
      <w:r w:rsidRPr="00E028BE">
        <w:rPr>
          <w:sz w:val="24"/>
          <w:szCs w:val="24"/>
        </w:rPr>
        <w:t xml:space="preserve"> conducător de cerc </w:t>
      </w:r>
      <w:r>
        <w:rPr>
          <w:sz w:val="24"/>
          <w:szCs w:val="24"/>
        </w:rPr>
        <w:t>A.Totrov</w:t>
      </w:r>
    </w:p>
    <w:p w:rsidR="003B0BDB" w:rsidRDefault="003B0BDB" w:rsidP="003B0BDB">
      <w:pPr>
        <w:pStyle w:val="a5"/>
        <w:numPr>
          <w:ilvl w:val="0"/>
          <w:numId w:val="11"/>
        </w:numPr>
        <w:tabs>
          <w:tab w:val="left" w:pos="284"/>
          <w:tab w:val="left" w:pos="426"/>
        </w:tabs>
        <w:spacing w:line="360" w:lineRule="auto"/>
        <w:ind w:left="0" w:firstLine="142"/>
        <w:rPr>
          <w:sz w:val="24"/>
          <w:szCs w:val="24"/>
        </w:rPr>
      </w:pPr>
      <w:r>
        <w:rPr>
          <w:sz w:val="24"/>
          <w:szCs w:val="24"/>
        </w:rPr>
        <w:t>Concurs municipal de creație „Cosița de versuri și culori”,</w:t>
      </w:r>
      <w:r w:rsidR="00157D7A">
        <w:rPr>
          <w:sz w:val="24"/>
          <w:szCs w:val="24"/>
        </w:rPr>
        <w:t xml:space="preserve"> DGETS,</w:t>
      </w:r>
      <w:r>
        <w:rPr>
          <w:sz w:val="24"/>
          <w:szCs w:val="24"/>
        </w:rPr>
        <w:t xml:space="preserve"> 16.12.2020, locul I, mențiune, </w:t>
      </w:r>
      <w:r w:rsidRPr="00FB7887">
        <w:rPr>
          <w:sz w:val="24"/>
          <w:szCs w:val="24"/>
        </w:rPr>
        <w:t>cercul „</w:t>
      </w:r>
      <w:r>
        <w:rPr>
          <w:sz w:val="24"/>
          <w:szCs w:val="24"/>
        </w:rPr>
        <w:t>Arte plastice</w:t>
      </w:r>
      <w:r w:rsidRPr="00FB7887">
        <w:rPr>
          <w:sz w:val="24"/>
          <w:szCs w:val="24"/>
        </w:rPr>
        <w:t xml:space="preserve">” conducător de cerc </w:t>
      </w:r>
      <w:r>
        <w:rPr>
          <w:sz w:val="24"/>
          <w:szCs w:val="24"/>
        </w:rPr>
        <w:t>O.Coroleac</w:t>
      </w:r>
    </w:p>
    <w:p w:rsidR="003B0BDB" w:rsidRDefault="003B0BDB" w:rsidP="003B0BDB">
      <w:pPr>
        <w:pStyle w:val="a5"/>
        <w:numPr>
          <w:ilvl w:val="0"/>
          <w:numId w:val="11"/>
        </w:numPr>
        <w:tabs>
          <w:tab w:val="left" w:pos="284"/>
          <w:tab w:val="left" w:pos="426"/>
        </w:tabs>
        <w:spacing w:line="360" w:lineRule="auto"/>
        <w:ind w:left="0" w:firstLine="142"/>
        <w:rPr>
          <w:sz w:val="24"/>
          <w:szCs w:val="24"/>
        </w:rPr>
      </w:pPr>
      <w:r>
        <w:rPr>
          <w:sz w:val="24"/>
          <w:szCs w:val="24"/>
        </w:rPr>
        <w:t xml:space="preserve">Concurs municipal online „Cununa de Crăciun”, </w:t>
      </w:r>
      <w:r w:rsidR="00157D7A">
        <w:rPr>
          <w:sz w:val="24"/>
          <w:szCs w:val="24"/>
        </w:rPr>
        <w:t xml:space="preserve">COTN, </w:t>
      </w:r>
      <w:r>
        <w:rPr>
          <w:sz w:val="24"/>
          <w:szCs w:val="24"/>
        </w:rPr>
        <w:t>16.12.2020, locul I (3), locul II,</w:t>
      </w:r>
      <w:r w:rsidR="00157D7A">
        <w:rPr>
          <w:sz w:val="24"/>
          <w:szCs w:val="24"/>
        </w:rPr>
        <w:t xml:space="preserve"> </w:t>
      </w:r>
      <w:r>
        <w:rPr>
          <w:sz w:val="24"/>
          <w:szCs w:val="24"/>
        </w:rPr>
        <w:t xml:space="preserve">conducători de cerc V.Usatîi, O.Coroleac </w:t>
      </w:r>
    </w:p>
    <w:p w:rsidR="003B0BDB" w:rsidRPr="00E028BE" w:rsidRDefault="003B0BDB" w:rsidP="003B0BDB">
      <w:pPr>
        <w:pStyle w:val="a5"/>
        <w:numPr>
          <w:ilvl w:val="0"/>
          <w:numId w:val="11"/>
        </w:numPr>
        <w:tabs>
          <w:tab w:val="left" w:pos="284"/>
          <w:tab w:val="left" w:pos="426"/>
        </w:tabs>
        <w:spacing w:line="360" w:lineRule="auto"/>
        <w:ind w:left="0" w:firstLine="142"/>
        <w:rPr>
          <w:sz w:val="24"/>
          <w:szCs w:val="24"/>
        </w:rPr>
      </w:pPr>
      <w:r>
        <w:rPr>
          <w:sz w:val="24"/>
          <w:szCs w:val="24"/>
        </w:rPr>
        <w:t>Marathon</w:t>
      </w:r>
      <w:r w:rsidR="00157D7A">
        <w:rPr>
          <w:sz w:val="24"/>
          <w:szCs w:val="24"/>
        </w:rPr>
        <w:t xml:space="preserve"> </w:t>
      </w:r>
      <w:r>
        <w:rPr>
          <w:sz w:val="24"/>
          <w:szCs w:val="24"/>
        </w:rPr>
        <w:t>online „Magia Crăciunului”,</w:t>
      </w:r>
      <w:r w:rsidR="00157D7A">
        <w:rPr>
          <w:sz w:val="24"/>
          <w:szCs w:val="24"/>
        </w:rPr>
        <w:t xml:space="preserve"> ARTICO,</w:t>
      </w:r>
      <w:r>
        <w:rPr>
          <w:sz w:val="24"/>
          <w:szCs w:val="24"/>
        </w:rPr>
        <w:t xml:space="preserve"> conducători de cerc E.Rusu, T.Melnic</w:t>
      </w:r>
    </w:p>
    <w:p w:rsidR="003B0BDB" w:rsidRDefault="003B0BDB" w:rsidP="003B0BDB">
      <w:pPr>
        <w:pStyle w:val="a5"/>
        <w:numPr>
          <w:ilvl w:val="0"/>
          <w:numId w:val="11"/>
        </w:numPr>
        <w:tabs>
          <w:tab w:val="left" w:pos="284"/>
          <w:tab w:val="left" w:pos="426"/>
        </w:tabs>
        <w:spacing w:line="360" w:lineRule="auto"/>
        <w:ind w:left="0" w:firstLine="142"/>
        <w:rPr>
          <w:sz w:val="24"/>
          <w:szCs w:val="24"/>
        </w:rPr>
      </w:pPr>
      <w:r w:rsidRPr="00C46D0C">
        <w:rPr>
          <w:sz w:val="24"/>
          <w:szCs w:val="24"/>
        </w:rPr>
        <w:t>Concurs al gazetelor de perete „Vom ura, vom tot ura!”, 23.12.20</w:t>
      </w:r>
      <w:r>
        <w:rPr>
          <w:sz w:val="24"/>
          <w:szCs w:val="24"/>
        </w:rPr>
        <w:t>20</w:t>
      </w:r>
      <w:r w:rsidRPr="00C46D0C">
        <w:rPr>
          <w:sz w:val="24"/>
          <w:szCs w:val="24"/>
        </w:rPr>
        <w:t>-10.01.202</w:t>
      </w:r>
      <w:r>
        <w:rPr>
          <w:sz w:val="24"/>
          <w:szCs w:val="24"/>
        </w:rPr>
        <w:t>1</w:t>
      </w:r>
      <w:r w:rsidRPr="00C46D0C">
        <w:rPr>
          <w:sz w:val="24"/>
          <w:szCs w:val="24"/>
        </w:rPr>
        <w:t xml:space="preserve"> – locul II</w:t>
      </w:r>
      <w:r>
        <w:rPr>
          <w:sz w:val="24"/>
          <w:szCs w:val="24"/>
        </w:rPr>
        <w:t>I</w:t>
      </w:r>
      <w:r w:rsidRPr="00C46D0C">
        <w:rPr>
          <w:sz w:val="24"/>
          <w:szCs w:val="24"/>
        </w:rPr>
        <w:t xml:space="preserve"> </w:t>
      </w:r>
      <w:r>
        <w:rPr>
          <w:sz w:val="24"/>
          <w:szCs w:val="24"/>
        </w:rPr>
        <w:t>conducător cerc „Arte decorative” T. Moldovean</w:t>
      </w:r>
    </w:p>
    <w:p w:rsidR="006F4DF1" w:rsidRDefault="006F4DF1" w:rsidP="003B0BDB">
      <w:pPr>
        <w:pStyle w:val="a5"/>
        <w:numPr>
          <w:ilvl w:val="0"/>
          <w:numId w:val="11"/>
        </w:numPr>
        <w:tabs>
          <w:tab w:val="left" w:pos="284"/>
          <w:tab w:val="left" w:pos="426"/>
        </w:tabs>
        <w:spacing w:line="360" w:lineRule="auto"/>
        <w:ind w:left="0" w:firstLine="142"/>
        <w:rPr>
          <w:sz w:val="24"/>
          <w:szCs w:val="24"/>
        </w:rPr>
      </w:pPr>
      <w:r>
        <w:rPr>
          <w:sz w:val="24"/>
          <w:szCs w:val="24"/>
        </w:rPr>
        <w:t xml:space="preserve">Concurs municipal „Să facem pământul să zâmbească”, </w:t>
      </w:r>
      <w:r w:rsidR="00CC0145">
        <w:rPr>
          <w:sz w:val="24"/>
          <w:szCs w:val="24"/>
        </w:rPr>
        <w:t xml:space="preserve">DGETS, </w:t>
      </w:r>
      <w:r>
        <w:rPr>
          <w:sz w:val="24"/>
          <w:szCs w:val="24"/>
        </w:rPr>
        <w:t xml:space="preserve">25.03.2021, </w:t>
      </w:r>
      <w:r w:rsidRPr="00C46D0C">
        <w:rPr>
          <w:sz w:val="24"/>
          <w:szCs w:val="24"/>
        </w:rPr>
        <w:t>–</w:t>
      </w:r>
      <w:r w:rsidR="00AE1E34">
        <w:rPr>
          <w:sz w:val="24"/>
          <w:szCs w:val="24"/>
        </w:rPr>
        <w:t xml:space="preserve"> locul II (3),</w:t>
      </w:r>
      <w:r w:rsidRPr="00C46D0C">
        <w:rPr>
          <w:sz w:val="24"/>
          <w:szCs w:val="24"/>
        </w:rPr>
        <w:t xml:space="preserve"> </w:t>
      </w:r>
      <w:r w:rsidR="00AE1E34">
        <w:rPr>
          <w:sz w:val="24"/>
          <w:szCs w:val="24"/>
        </w:rPr>
        <w:t>locul III (2), mențiune (2)</w:t>
      </w:r>
      <w:r w:rsidRPr="00C46D0C">
        <w:rPr>
          <w:sz w:val="24"/>
          <w:szCs w:val="24"/>
        </w:rPr>
        <w:t xml:space="preserve"> </w:t>
      </w:r>
      <w:r>
        <w:rPr>
          <w:sz w:val="24"/>
          <w:szCs w:val="24"/>
        </w:rPr>
        <w:t>conducător</w:t>
      </w:r>
      <w:r w:rsidR="00AE1E34">
        <w:rPr>
          <w:sz w:val="24"/>
          <w:szCs w:val="24"/>
        </w:rPr>
        <w:t>i de</w:t>
      </w:r>
      <w:r>
        <w:rPr>
          <w:sz w:val="24"/>
          <w:szCs w:val="24"/>
        </w:rPr>
        <w:t xml:space="preserve"> cerc </w:t>
      </w:r>
      <w:r w:rsidR="0092094A">
        <w:rPr>
          <w:sz w:val="24"/>
          <w:szCs w:val="24"/>
        </w:rPr>
        <w:t>V.Usatîi</w:t>
      </w:r>
      <w:r w:rsidR="00AE1E34">
        <w:rPr>
          <w:sz w:val="24"/>
          <w:szCs w:val="24"/>
        </w:rPr>
        <w:t>, O.Coroleac. V.Avornicița, A.Ceban, V.Cociug, S.Cojocaru, T.Melnic</w:t>
      </w:r>
    </w:p>
    <w:p w:rsidR="0081149B" w:rsidRDefault="0081149B" w:rsidP="003B0BDB">
      <w:pPr>
        <w:pStyle w:val="a5"/>
        <w:numPr>
          <w:ilvl w:val="0"/>
          <w:numId w:val="11"/>
        </w:numPr>
        <w:tabs>
          <w:tab w:val="left" w:pos="284"/>
          <w:tab w:val="left" w:pos="426"/>
        </w:tabs>
        <w:spacing w:line="360" w:lineRule="auto"/>
        <w:ind w:left="0" w:firstLine="142"/>
        <w:rPr>
          <w:sz w:val="24"/>
          <w:szCs w:val="24"/>
        </w:rPr>
      </w:pPr>
      <w:r>
        <w:rPr>
          <w:sz w:val="24"/>
          <w:szCs w:val="24"/>
        </w:rPr>
        <w:t xml:space="preserve">Concurs municipal „Viva Terra”, </w:t>
      </w:r>
      <w:r w:rsidR="00CC0145">
        <w:rPr>
          <w:sz w:val="24"/>
          <w:szCs w:val="24"/>
        </w:rPr>
        <w:t xml:space="preserve">COTN, </w:t>
      </w:r>
      <w:r>
        <w:rPr>
          <w:sz w:val="24"/>
          <w:szCs w:val="24"/>
        </w:rPr>
        <w:t xml:space="preserve">01.04.2021-30.04.2021, </w:t>
      </w:r>
      <w:r w:rsidR="00D939BB">
        <w:rPr>
          <w:sz w:val="24"/>
          <w:szCs w:val="24"/>
        </w:rPr>
        <w:t>C</w:t>
      </w:r>
      <w:r w:rsidR="003D58C5">
        <w:rPr>
          <w:sz w:val="24"/>
          <w:szCs w:val="24"/>
        </w:rPr>
        <w:t xml:space="preserve">oncurs de fotografie „De mânuță cu lăbuța” - </w:t>
      </w:r>
      <w:r w:rsidR="000B235A">
        <w:rPr>
          <w:sz w:val="24"/>
          <w:szCs w:val="24"/>
        </w:rPr>
        <w:t>locul II (</w:t>
      </w:r>
      <w:r w:rsidR="000B235A" w:rsidRPr="00D939BB">
        <w:rPr>
          <w:sz w:val="24"/>
          <w:szCs w:val="24"/>
        </w:rPr>
        <w:t>2</w:t>
      </w:r>
      <w:r w:rsidR="000B235A">
        <w:rPr>
          <w:sz w:val="24"/>
          <w:szCs w:val="24"/>
        </w:rPr>
        <w:t xml:space="preserve">), </w:t>
      </w:r>
      <w:r w:rsidR="003D58C5">
        <w:rPr>
          <w:sz w:val="24"/>
          <w:szCs w:val="24"/>
        </w:rPr>
        <w:t>locul III (</w:t>
      </w:r>
      <w:r w:rsidR="003D58C5" w:rsidRPr="00D939BB">
        <w:rPr>
          <w:sz w:val="24"/>
          <w:szCs w:val="24"/>
        </w:rPr>
        <w:t>2</w:t>
      </w:r>
      <w:r w:rsidR="003D58C5">
        <w:rPr>
          <w:sz w:val="24"/>
          <w:szCs w:val="24"/>
        </w:rPr>
        <w:t>), mențiune, conducători de cerc O.Coroleac. V.Avornicița, T.Melnic</w:t>
      </w:r>
    </w:p>
    <w:p w:rsidR="00D939BB" w:rsidRDefault="00D939BB" w:rsidP="00375125">
      <w:pPr>
        <w:pStyle w:val="a5"/>
        <w:numPr>
          <w:ilvl w:val="0"/>
          <w:numId w:val="11"/>
        </w:numPr>
        <w:tabs>
          <w:tab w:val="left" w:pos="284"/>
          <w:tab w:val="left" w:pos="426"/>
          <w:tab w:val="left" w:pos="567"/>
        </w:tabs>
        <w:spacing w:line="360" w:lineRule="auto"/>
        <w:ind w:left="0" w:firstLine="142"/>
        <w:rPr>
          <w:sz w:val="24"/>
          <w:szCs w:val="24"/>
        </w:rPr>
      </w:pPr>
      <w:r>
        <w:rPr>
          <w:sz w:val="24"/>
          <w:szCs w:val="24"/>
        </w:rPr>
        <w:t xml:space="preserve">Concurs municipal „Viva Terra”, </w:t>
      </w:r>
      <w:r w:rsidR="00CC0145">
        <w:rPr>
          <w:sz w:val="24"/>
          <w:szCs w:val="24"/>
        </w:rPr>
        <w:t xml:space="preserve">COTN, </w:t>
      </w:r>
      <w:r>
        <w:rPr>
          <w:sz w:val="24"/>
          <w:szCs w:val="24"/>
        </w:rPr>
        <w:t xml:space="preserve">01.04.2021-30.04.2021, Concurs al aranjamentelor Pascale „Florile Învierii” </w:t>
      </w:r>
      <w:r w:rsidRPr="00C46D0C">
        <w:rPr>
          <w:sz w:val="24"/>
          <w:szCs w:val="24"/>
        </w:rPr>
        <w:t>– locul II</w:t>
      </w:r>
      <w:r>
        <w:rPr>
          <w:sz w:val="24"/>
          <w:szCs w:val="24"/>
        </w:rPr>
        <w:t>I,</w:t>
      </w:r>
      <w:r w:rsidRPr="00C46D0C">
        <w:rPr>
          <w:sz w:val="24"/>
          <w:szCs w:val="24"/>
        </w:rPr>
        <w:t xml:space="preserve"> </w:t>
      </w:r>
      <w:r>
        <w:rPr>
          <w:sz w:val="24"/>
          <w:szCs w:val="24"/>
        </w:rPr>
        <w:t xml:space="preserve">conducător </w:t>
      </w:r>
      <w:r w:rsidR="00C779E0">
        <w:rPr>
          <w:sz w:val="24"/>
          <w:szCs w:val="24"/>
        </w:rPr>
        <w:t xml:space="preserve">de </w:t>
      </w:r>
      <w:r>
        <w:rPr>
          <w:sz w:val="24"/>
          <w:szCs w:val="24"/>
        </w:rPr>
        <w:t>cerc „ECO design” V.Cociug</w:t>
      </w:r>
    </w:p>
    <w:p w:rsidR="00D939BB" w:rsidRPr="0002056C" w:rsidRDefault="00D939BB" w:rsidP="00375125">
      <w:pPr>
        <w:pStyle w:val="a5"/>
        <w:numPr>
          <w:ilvl w:val="0"/>
          <w:numId w:val="11"/>
        </w:numPr>
        <w:tabs>
          <w:tab w:val="left" w:pos="284"/>
          <w:tab w:val="left" w:pos="426"/>
          <w:tab w:val="left" w:pos="567"/>
        </w:tabs>
        <w:spacing w:line="360" w:lineRule="auto"/>
        <w:ind w:left="0" w:firstLine="142"/>
        <w:rPr>
          <w:sz w:val="24"/>
          <w:szCs w:val="24"/>
        </w:rPr>
      </w:pPr>
      <w:r>
        <w:rPr>
          <w:sz w:val="24"/>
          <w:szCs w:val="24"/>
        </w:rPr>
        <w:t>Concurs Republican de Arte Plastice și Artizanat „Lumea în viziunea copiilor”, ediția a XIV-a</w:t>
      </w:r>
      <w:r w:rsidR="00375125">
        <w:rPr>
          <w:sz w:val="24"/>
          <w:szCs w:val="24"/>
        </w:rPr>
        <w:t xml:space="preserve"> </w:t>
      </w:r>
    </w:p>
    <w:p w:rsidR="0002056C" w:rsidRPr="00C46D0C" w:rsidRDefault="0002056C" w:rsidP="00375125">
      <w:pPr>
        <w:pStyle w:val="a5"/>
        <w:numPr>
          <w:ilvl w:val="0"/>
          <w:numId w:val="11"/>
        </w:numPr>
        <w:tabs>
          <w:tab w:val="left" w:pos="284"/>
          <w:tab w:val="left" w:pos="426"/>
          <w:tab w:val="left" w:pos="567"/>
        </w:tabs>
        <w:spacing w:line="360" w:lineRule="auto"/>
        <w:ind w:left="0" w:firstLine="142"/>
        <w:rPr>
          <w:sz w:val="24"/>
          <w:szCs w:val="24"/>
        </w:rPr>
      </w:pPr>
      <w:r w:rsidRPr="00C779E0">
        <w:rPr>
          <w:sz w:val="24"/>
          <w:szCs w:val="24"/>
        </w:rPr>
        <w:t>Concurs municipal „Geanta eco”, CCT „Politehnic”, 28.05.2021,</w:t>
      </w:r>
      <w:r w:rsidR="00C779E0" w:rsidRPr="00C779E0">
        <w:rPr>
          <w:sz w:val="24"/>
          <w:szCs w:val="24"/>
        </w:rPr>
        <w:t xml:space="preserve"> </w:t>
      </w:r>
      <w:r w:rsidR="00C779E0" w:rsidRPr="00C46D0C">
        <w:rPr>
          <w:sz w:val="24"/>
          <w:szCs w:val="24"/>
        </w:rPr>
        <w:t xml:space="preserve">– </w:t>
      </w:r>
      <w:r w:rsidR="00C779E0">
        <w:rPr>
          <w:sz w:val="24"/>
          <w:szCs w:val="24"/>
        </w:rPr>
        <w:t xml:space="preserve">premiul mare, </w:t>
      </w:r>
      <w:r w:rsidR="00C779E0" w:rsidRPr="00C46D0C">
        <w:rPr>
          <w:sz w:val="24"/>
          <w:szCs w:val="24"/>
        </w:rPr>
        <w:t>locul I</w:t>
      </w:r>
      <w:r w:rsidR="00C779E0">
        <w:rPr>
          <w:sz w:val="24"/>
          <w:szCs w:val="24"/>
        </w:rPr>
        <w:t xml:space="preserve"> (2), locul III (2), conducători de cerc T. Moldovean, V.Cociug, A.Ceban</w:t>
      </w:r>
      <w:r w:rsidR="00423FF2">
        <w:rPr>
          <w:sz w:val="24"/>
          <w:szCs w:val="24"/>
        </w:rPr>
        <w:t>.</w:t>
      </w:r>
    </w:p>
    <w:p w:rsidR="00387A2F" w:rsidRDefault="003B0BDB" w:rsidP="003B0BDB">
      <w:pPr>
        <w:pStyle w:val="ac"/>
        <w:tabs>
          <w:tab w:val="left" w:pos="284"/>
          <w:tab w:val="left" w:pos="426"/>
          <w:tab w:val="left" w:pos="567"/>
          <w:tab w:val="left" w:pos="1134"/>
          <w:tab w:val="left" w:pos="1418"/>
          <w:tab w:val="left" w:pos="1701"/>
        </w:tabs>
        <w:spacing w:after="0" w:line="360" w:lineRule="auto"/>
        <w:ind w:left="142" w:firstLine="425"/>
        <w:jc w:val="both"/>
        <w:rPr>
          <w:rFonts w:ascii="Times New Roman" w:hAnsi="Times New Roman" w:cs="Times New Roman"/>
          <w:sz w:val="24"/>
          <w:szCs w:val="24"/>
          <w:lang w:val="ro-RO"/>
        </w:rPr>
      </w:pPr>
      <w:r w:rsidRPr="005A3CDE">
        <w:rPr>
          <w:rFonts w:ascii="Times New Roman" w:hAnsi="Times New Roman" w:cs="Times New Roman"/>
          <w:sz w:val="24"/>
          <w:szCs w:val="24"/>
          <w:lang w:val="ro-RO"/>
        </w:rPr>
        <w:t xml:space="preserve"> </w:t>
      </w:r>
      <w:r w:rsidRPr="00FE2ACD">
        <w:rPr>
          <w:rFonts w:ascii="Times New Roman" w:hAnsi="Times New Roman" w:cs="Times New Roman"/>
          <w:sz w:val="24"/>
          <w:szCs w:val="24"/>
          <w:lang w:val="ro-RO"/>
        </w:rPr>
        <w:t xml:space="preserve"> </w:t>
      </w:r>
    </w:p>
    <w:p w:rsidR="003B0BDB" w:rsidRDefault="003B0BDB" w:rsidP="003B0BDB">
      <w:pPr>
        <w:pStyle w:val="ac"/>
        <w:tabs>
          <w:tab w:val="left" w:pos="284"/>
          <w:tab w:val="left" w:pos="426"/>
          <w:tab w:val="left" w:pos="567"/>
          <w:tab w:val="left" w:pos="1134"/>
          <w:tab w:val="left" w:pos="1418"/>
          <w:tab w:val="left" w:pos="1701"/>
        </w:tabs>
        <w:spacing w:after="0" w:line="360" w:lineRule="auto"/>
        <w:ind w:left="142" w:firstLine="425"/>
        <w:jc w:val="both"/>
        <w:rPr>
          <w:rFonts w:ascii="Times New Roman" w:hAnsi="Times New Roman" w:cs="Times New Roman"/>
          <w:b/>
          <w:i/>
          <w:sz w:val="24"/>
          <w:szCs w:val="24"/>
          <w:lang w:val="ro-RO"/>
        </w:rPr>
      </w:pPr>
      <w:r w:rsidRPr="006832CC">
        <w:rPr>
          <w:rFonts w:ascii="Times New Roman" w:hAnsi="Times New Roman" w:cs="Times New Roman"/>
          <w:b/>
          <w:i/>
          <w:sz w:val="24"/>
          <w:szCs w:val="24"/>
          <w:lang w:val="en-US"/>
        </w:rPr>
        <w:t>Activități extracurriculare la nivel</w:t>
      </w:r>
      <w:r>
        <w:rPr>
          <w:rFonts w:ascii="Times New Roman" w:hAnsi="Times New Roman" w:cs="Times New Roman"/>
          <w:b/>
          <w:i/>
          <w:sz w:val="24"/>
          <w:szCs w:val="24"/>
          <w:lang w:val="ro-RO"/>
        </w:rPr>
        <w:t xml:space="preserve"> internațional:</w:t>
      </w:r>
    </w:p>
    <w:p w:rsidR="000B2007" w:rsidRPr="00AF6404" w:rsidRDefault="00AF6404" w:rsidP="003B0BDB">
      <w:pPr>
        <w:pStyle w:val="ac"/>
        <w:numPr>
          <w:ilvl w:val="0"/>
          <w:numId w:val="44"/>
        </w:numPr>
        <w:tabs>
          <w:tab w:val="left" w:pos="284"/>
          <w:tab w:val="left" w:pos="426"/>
          <w:tab w:val="left" w:pos="567"/>
          <w:tab w:val="left" w:pos="1134"/>
          <w:tab w:val="left" w:pos="1418"/>
          <w:tab w:val="left" w:pos="1701"/>
        </w:tabs>
        <w:spacing w:after="0" w:line="360" w:lineRule="auto"/>
        <w:ind w:left="0" w:firstLine="142"/>
        <w:jc w:val="both"/>
        <w:rPr>
          <w:rFonts w:ascii="Times New Roman" w:hAnsi="Times New Roman" w:cs="Times New Roman"/>
          <w:sz w:val="24"/>
          <w:szCs w:val="24"/>
          <w:lang w:val="ro-RO"/>
        </w:rPr>
      </w:pPr>
      <w:r>
        <w:rPr>
          <w:rFonts w:ascii="Times New Roman" w:hAnsi="Times New Roman" w:cs="Times New Roman"/>
          <w:sz w:val="24"/>
          <w:szCs w:val="24"/>
          <w:lang w:val="en-US"/>
        </w:rPr>
        <w:t>Proiect</w:t>
      </w:r>
      <w:r w:rsidRPr="00AF6404">
        <w:rPr>
          <w:rFonts w:ascii="Times New Roman" w:hAnsi="Times New Roman" w:cs="Times New Roman"/>
          <w:sz w:val="24"/>
          <w:szCs w:val="24"/>
          <w:lang w:val="en-US"/>
        </w:rPr>
        <w:t xml:space="preserve"> regional </w:t>
      </w:r>
      <w:r>
        <w:rPr>
          <w:rFonts w:ascii="Times New Roman" w:hAnsi="Times New Roman" w:cs="Times New Roman"/>
          <w:sz w:val="24"/>
          <w:szCs w:val="24"/>
          <w:lang w:val="en-US"/>
        </w:rPr>
        <w:t>cu participare internațională „</w:t>
      </w:r>
      <w:r w:rsidRPr="00AF6404">
        <w:rPr>
          <w:rFonts w:ascii="Times New Roman" w:hAnsi="Times New Roman" w:cs="Times New Roman"/>
          <w:sz w:val="24"/>
          <w:szCs w:val="24"/>
          <w:lang w:val="en-US"/>
        </w:rPr>
        <w:t>Șotronul artelor</w:t>
      </w:r>
      <w:r>
        <w:rPr>
          <w:rFonts w:ascii="Times New Roman" w:hAnsi="Times New Roman" w:cs="Times New Roman"/>
          <w:sz w:val="24"/>
          <w:szCs w:val="24"/>
          <w:lang w:val="en-US"/>
        </w:rPr>
        <w:t>”</w:t>
      </w:r>
      <w:r w:rsidRPr="00AF6404">
        <w:rPr>
          <w:rFonts w:ascii="Times New Roman" w:hAnsi="Times New Roman" w:cs="Times New Roman"/>
          <w:sz w:val="24"/>
          <w:szCs w:val="24"/>
          <w:lang w:val="en-US"/>
        </w:rPr>
        <w:t xml:space="preserve"> – ediția a V</w:t>
      </w:r>
      <w:r>
        <w:rPr>
          <w:rFonts w:ascii="Times New Roman" w:hAnsi="Times New Roman" w:cs="Times New Roman"/>
          <w:sz w:val="24"/>
          <w:szCs w:val="24"/>
          <w:lang w:val="en-US"/>
        </w:rPr>
        <w:t>I</w:t>
      </w:r>
      <w:r w:rsidRPr="00AF6404">
        <w:rPr>
          <w:rFonts w:ascii="Times New Roman" w:hAnsi="Times New Roman" w:cs="Times New Roman"/>
          <w:sz w:val="24"/>
          <w:szCs w:val="24"/>
          <w:lang w:val="en-US"/>
        </w:rPr>
        <w:t>-a 20</w:t>
      </w:r>
      <w:r>
        <w:rPr>
          <w:rFonts w:ascii="Times New Roman" w:hAnsi="Times New Roman" w:cs="Times New Roman"/>
          <w:sz w:val="24"/>
          <w:szCs w:val="24"/>
          <w:lang w:val="en-US"/>
        </w:rPr>
        <w:t>20</w:t>
      </w:r>
      <w:r w:rsidR="00D37F6B">
        <w:rPr>
          <w:rFonts w:ascii="Times New Roman" w:hAnsi="Times New Roman" w:cs="Times New Roman"/>
          <w:sz w:val="24"/>
          <w:szCs w:val="24"/>
          <w:lang w:val="en-US"/>
        </w:rPr>
        <w:t>/</w:t>
      </w:r>
      <w:r w:rsidR="00D37F6B">
        <w:rPr>
          <w:rFonts w:ascii="Times New Roman" w:hAnsi="Times New Roman" w:cs="Times New Roman"/>
          <w:sz w:val="24"/>
          <w:szCs w:val="24"/>
          <w:lang w:val="ro-RO"/>
        </w:rPr>
        <w:t>2021</w:t>
      </w:r>
      <w:r>
        <w:rPr>
          <w:rFonts w:ascii="Times New Roman" w:hAnsi="Times New Roman" w:cs="Times New Roman"/>
          <w:sz w:val="24"/>
          <w:szCs w:val="24"/>
          <w:lang w:val="en-US"/>
        </w:rPr>
        <w:t xml:space="preserve">, concursul „Olimpiada Artelor în Educație”, România </w:t>
      </w:r>
      <w:r w:rsidRPr="00AF6404">
        <w:rPr>
          <w:rFonts w:ascii="Times New Roman" w:hAnsi="Times New Roman" w:cs="Times New Roman"/>
          <w:sz w:val="24"/>
          <w:szCs w:val="24"/>
          <w:lang w:val="en-US"/>
        </w:rPr>
        <w:t>–</w:t>
      </w:r>
      <w:r>
        <w:rPr>
          <w:rFonts w:ascii="Times New Roman" w:hAnsi="Times New Roman" w:cs="Times New Roman"/>
          <w:sz w:val="24"/>
          <w:szCs w:val="24"/>
          <w:lang w:val="en-US"/>
        </w:rPr>
        <w:t xml:space="preserve"> locul I, locul II</w:t>
      </w:r>
      <w:r w:rsidR="00D37F6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ro-RO"/>
        </w:rPr>
        <w:t>cercul „Arte plastice”, conducător de cerc O. Coroleac</w:t>
      </w:r>
    </w:p>
    <w:p w:rsidR="003B0BDB" w:rsidRDefault="003B0BDB" w:rsidP="003B0BDB">
      <w:pPr>
        <w:pStyle w:val="ac"/>
        <w:numPr>
          <w:ilvl w:val="0"/>
          <w:numId w:val="44"/>
        </w:numPr>
        <w:tabs>
          <w:tab w:val="left" w:pos="284"/>
          <w:tab w:val="left" w:pos="426"/>
          <w:tab w:val="left" w:pos="567"/>
          <w:tab w:val="left" w:pos="1134"/>
          <w:tab w:val="left" w:pos="1418"/>
          <w:tab w:val="left" w:pos="1701"/>
        </w:tabs>
        <w:spacing w:after="0" w:line="360" w:lineRule="auto"/>
        <w:ind w:left="0" w:firstLine="14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Concurs interjudețean de creație plastică „Suflet de artist”, ediția a VII-a, Hunedoara, 30.10.2020, mențiune – cercul „Arte plastice”, conducător de cerc, O. Coroleac </w:t>
      </w:r>
    </w:p>
    <w:p w:rsidR="003B0BDB" w:rsidRDefault="003B0BDB" w:rsidP="003B0BDB">
      <w:pPr>
        <w:pStyle w:val="ac"/>
        <w:numPr>
          <w:ilvl w:val="0"/>
          <w:numId w:val="44"/>
        </w:numPr>
        <w:tabs>
          <w:tab w:val="left" w:pos="284"/>
          <w:tab w:val="left" w:pos="426"/>
          <w:tab w:val="left" w:pos="567"/>
          <w:tab w:val="left" w:pos="1134"/>
          <w:tab w:val="left" w:pos="1418"/>
          <w:tab w:val="left" w:pos="1701"/>
        </w:tabs>
        <w:spacing w:after="0" w:line="360" w:lineRule="auto"/>
        <w:ind w:left="0" w:firstLine="142"/>
        <w:jc w:val="both"/>
        <w:rPr>
          <w:rFonts w:ascii="Times New Roman" w:hAnsi="Times New Roman" w:cs="Times New Roman"/>
          <w:sz w:val="24"/>
          <w:szCs w:val="24"/>
          <w:lang w:val="ro-RO"/>
        </w:rPr>
      </w:pPr>
      <w:r w:rsidRPr="005A486B">
        <w:rPr>
          <w:rFonts w:ascii="Times New Roman" w:hAnsi="Times New Roman" w:cs="Times New Roman"/>
          <w:sz w:val="24"/>
          <w:szCs w:val="24"/>
          <w:lang w:val="en-US"/>
        </w:rPr>
        <w:t>Concurs „Școala și adolescență fără vi</w:t>
      </w:r>
      <w:r w:rsidR="002152A0">
        <w:rPr>
          <w:rFonts w:ascii="Times New Roman" w:hAnsi="Times New Roman" w:cs="Times New Roman"/>
          <w:sz w:val="24"/>
          <w:szCs w:val="24"/>
          <w:lang w:val="en-US"/>
        </w:rPr>
        <w:t>olență”,</w:t>
      </w:r>
      <w:r>
        <w:rPr>
          <w:rFonts w:ascii="Times New Roman" w:hAnsi="Times New Roman" w:cs="Times New Roman"/>
          <w:sz w:val="24"/>
          <w:szCs w:val="24"/>
          <w:lang w:val="en-US"/>
        </w:rPr>
        <w:t xml:space="preserve"> I.</w:t>
      </w:r>
      <w:r w:rsidR="002152A0">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2152A0">
        <w:rPr>
          <w:rFonts w:ascii="Times New Roman" w:hAnsi="Times New Roman" w:cs="Times New Roman"/>
          <w:sz w:val="24"/>
          <w:szCs w:val="24"/>
          <w:lang w:val="en-US"/>
        </w:rPr>
        <w:t xml:space="preserve"> </w:t>
      </w:r>
      <w:r>
        <w:rPr>
          <w:rFonts w:ascii="Times New Roman" w:hAnsi="Times New Roman" w:cs="Times New Roman"/>
          <w:sz w:val="24"/>
          <w:szCs w:val="24"/>
          <w:lang w:val="en-US"/>
        </w:rPr>
        <w:t>J.</w:t>
      </w:r>
      <w:r w:rsidR="002152A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Iaşi, </w:t>
      </w:r>
      <w:r w:rsidRPr="005A486B">
        <w:rPr>
          <w:rFonts w:ascii="Times New Roman" w:hAnsi="Times New Roman" w:cs="Times New Roman"/>
          <w:sz w:val="24"/>
          <w:szCs w:val="24"/>
          <w:lang w:val="en-US"/>
        </w:rPr>
        <w:t>26.10.2020 - 6.11.2020</w:t>
      </w:r>
      <w:r w:rsidR="002152A0">
        <w:rPr>
          <w:rFonts w:ascii="Times New Roman" w:hAnsi="Times New Roman" w:cs="Times New Roman"/>
          <w:sz w:val="24"/>
          <w:szCs w:val="24"/>
          <w:lang w:val="ro-RO"/>
        </w:rPr>
        <w:t xml:space="preserve"> – mențiune, </w:t>
      </w:r>
      <w:r>
        <w:rPr>
          <w:rFonts w:ascii="Times New Roman" w:hAnsi="Times New Roman" w:cs="Times New Roman"/>
          <w:sz w:val="24"/>
          <w:szCs w:val="24"/>
          <w:lang w:val="ro-RO"/>
        </w:rPr>
        <w:t>cercul „Art</w:t>
      </w:r>
      <w:r w:rsidR="002152A0">
        <w:rPr>
          <w:rFonts w:ascii="Times New Roman" w:hAnsi="Times New Roman" w:cs="Times New Roman"/>
          <w:sz w:val="24"/>
          <w:szCs w:val="24"/>
          <w:lang w:val="ro-RO"/>
        </w:rPr>
        <w:t>e plastice”, conducător de cerc</w:t>
      </w:r>
      <w:r>
        <w:rPr>
          <w:rFonts w:ascii="Times New Roman" w:hAnsi="Times New Roman" w:cs="Times New Roman"/>
          <w:sz w:val="24"/>
          <w:szCs w:val="24"/>
          <w:lang w:val="ro-RO"/>
        </w:rPr>
        <w:t xml:space="preserve"> O. Coroleac</w:t>
      </w:r>
    </w:p>
    <w:p w:rsidR="003B0BDB" w:rsidRPr="00233E44" w:rsidRDefault="003B0BDB" w:rsidP="003B0BDB">
      <w:pPr>
        <w:pStyle w:val="ac"/>
        <w:numPr>
          <w:ilvl w:val="0"/>
          <w:numId w:val="44"/>
        </w:numPr>
        <w:tabs>
          <w:tab w:val="left" w:pos="284"/>
          <w:tab w:val="left" w:pos="426"/>
        </w:tabs>
        <w:spacing w:line="360" w:lineRule="auto"/>
        <w:ind w:left="0" w:firstLine="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Proiect </w:t>
      </w:r>
      <w:r>
        <w:rPr>
          <w:rFonts w:ascii="Times New Roman" w:hAnsi="Times New Roman" w:cs="Times New Roman"/>
          <w:sz w:val="24"/>
          <w:szCs w:val="24"/>
          <w:lang w:val="ro-RO"/>
        </w:rPr>
        <w:t>eTwinning</w:t>
      </w:r>
      <w:r>
        <w:rPr>
          <w:rFonts w:ascii="Times New Roman" w:hAnsi="Times New Roman" w:cs="Times New Roman"/>
          <w:sz w:val="24"/>
          <w:szCs w:val="24"/>
          <w:lang w:val="en-US"/>
        </w:rPr>
        <w:t xml:space="preserve"> </w:t>
      </w:r>
      <w:r w:rsidRPr="00233E44">
        <w:rPr>
          <w:rFonts w:ascii="Times New Roman" w:hAnsi="Times New Roman" w:cs="Times New Roman"/>
          <w:sz w:val="24"/>
          <w:szCs w:val="24"/>
          <w:lang w:val="en-US"/>
        </w:rPr>
        <w:t>„ACT- Act</w:t>
      </w:r>
      <w:r>
        <w:rPr>
          <w:rFonts w:ascii="Times New Roman" w:hAnsi="Times New Roman" w:cs="Times New Roman"/>
          <w:sz w:val="24"/>
          <w:szCs w:val="24"/>
          <w:lang w:val="en-US"/>
        </w:rPr>
        <w:t>ing Creatively Together</w:t>
      </w:r>
      <w:r w:rsidRPr="00233E4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33E44">
        <w:rPr>
          <w:rFonts w:ascii="Times New Roman" w:hAnsi="Times New Roman" w:cs="Times New Roman"/>
          <w:sz w:val="24"/>
          <w:szCs w:val="24"/>
          <w:lang w:val="en-US"/>
        </w:rPr>
        <w:t>27.10.2020</w:t>
      </w:r>
      <w:r>
        <w:rPr>
          <w:rFonts w:ascii="Times New Roman" w:hAnsi="Times New Roman" w:cs="Times New Roman"/>
          <w:sz w:val="24"/>
          <w:szCs w:val="24"/>
          <w:lang w:val="en-US"/>
        </w:rPr>
        <w:t xml:space="preserve">, </w:t>
      </w:r>
      <w:r>
        <w:rPr>
          <w:rFonts w:ascii="Times New Roman" w:hAnsi="Times New Roman" w:cs="Times New Roman"/>
          <w:sz w:val="24"/>
          <w:szCs w:val="24"/>
          <w:lang w:val="ro-RO"/>
        </w:rPr>
        <w:t>cercul „Arte plastice</w:t>
      </w:r>
      <w:r w:rsidR="00AF6404">
        <w:rPr>
          <w:rFonts w:ascii="Times New Roman" w:hAnsi="Times New Roman" w:cs="Times New Roman"/>
          <w:sz w:val="24"/>
          <w:szCs w:val="24"/>
          <w:lang w:val="ro-RO"/>
        </w:rPr>
        <w:t>”, conducător de cerc</w:t>
      </w:r>
      <w:r>
        <w:rPr>
          <w:rFonts w:ascii="Times New Roman" w:hAnsi="Times New Roman" w:cs="Times New Roman"/>
          <w:sz w:val="24"/>
          <w:szCs w:val="24"/>
          <w:lang w:val="ro-RO"/>
        </w:rPr>
        <w:t xml:space="preserve"> O. Coroleac</w:t>
      </w:r>
      <w:r w:rsidRPr="00233E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3B0BDB" w:rsidRPr="00233E44" w:rsidRDefault="003B0BDB" w:rsidP="003B0BDB">
      <w:pPr>
        <w:pStyle w:val="ac"/>
        <w:numPr>
          <w:ilvl w:val="0"/>
          <w:numId w:val="44"/>
        </w:numPr>
        <w:tabs>
          <w:tab w:val="left" w:pos="284"/>
          <w:tab w:val="left" w:pos="426"/>
        </w:tabs>
        <w:spacing w:line="360" w:lineRule="auto"/>
        <w:ind w:left="0" w:firstLine="142"/>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Proiect </w:t>
      </w:r>
      <w:r>
        <w:rPr>
          <w:rFonts w:ascii="Times New Roman" w:hAnsi="Times New Roman" w:cs="Times New Roman"/>
          <w:sz w:val="24"/>
          <w:szCs w:val="24"/>
          <w:lang w:val="ro-RO"/>
        </w:rPr>
        <w:t>eTwinning</w:t>
      </w:r>
      <w:r>
        <w:rPr>
          <w:rFonts w:ascii="Times New Roman" w:hAnsi="Times New Roman" w:cs="Times New Roman"/>
          <w:sz w:val="24"/>
          <w:szCs w:val="24"/>
          <w:lang w:val="en-US"/>
        </w:rPr>
        <w:t xml:space="preserve"> „Apple fell on my head</w:t>
      </w:r>
      <w:r w:rsidRPr="00233E44">
        <w:rPr>
          <w:rFonts w:ascii="Times New Roman" w:hAnsi="Times New Roman" w:cs="Times New Roman"/>
          <w:sz w:val="24"/>
          <w:szCs w:val="24"/>
          <w:lang w:val="en-US"/>
        </w:rPr>
        <w:t>”</w:t>
      </w:r>
      <w:r>
        <w:rPr>
          <w:rFonts w:ascii="Times New Roman" w:hAnsi="Times New Roman" w:cs="Times New Roman"/>
          <w:sz w:val="24"/>
          <w:szCs w:val="24"/>
          <w:lang w:val="en-US"/>
        </w:rPr>
        <w:t>,</w:t>
      </w:r>
      <w:r w:rsidRPr="00771603">
        <w:rPr>
          <w:rFonts w:ascii="Times New Roman" w:hAnsi="Times New Roman" w:cs="Times New Roman"/>
          <w:sz w:val="24"/>
          <w:szCs w:val="24"/>
          <w:lang w:val="en-US"/>
        </w:rPr>
        <w:t xml:space="preserve"> </w:t>
      </w:r>
      <w:r w:rsidRPr="00233E44">
        <w:rPr>
          <w:rFonts w:ascii="Times New Roman" w:hAnsi="Times New Roman" w:cs="Times New Roman"/>
          <w:sz w:val="24"/>
          <w:szCs w:val="24"/>
          <w:lang w:val="en-US"/>
        </w:rPr>
        <w:t>27.10.2020</w:t>
      </w:r>
      <w:r>
        <w:rPr>
          <w:rFonts w:ascii="Times New Roman" w:hAnsi="Times New Roman" w:cs="Times New Roman"/>
          <w:sz w:val="24"/>
          <w:szCs w:val="24"/>
          <w:lang w:val="en-US"/>
        </w:rPr>
        <w:t>,</w:t>
      </w:r>
      <w:r w:rsidRPr="00771603">
        <w:rPr>
          <w:rFonts w:ascii="Times New Roman" w:hAnsi="Times New Roman" w:cs="Times New Roman"/>
          <w:sz w:val="24"/>
          <w:szCs w:val="24"/>
          <w:lang w:val="ro-RO"/>
        </w:rPr>
        <w:t xml:space="preserve"> </w:t>
      </w:r>
      <w:r>
        <w:rPr>
          <w:rFonts w:ascii="Times New Roman" w:hAnsi="Times New Roman" w:cs="Times New Roman"/>
          <w:sz w:val="24"/>
          <w:szCs w:val="24"/>
          <w:lang w:val="ro-RO"/>
        </w:rPr>
        <w:t>cercul „Art</w:t>
      </w:r>
      <w:r w:rsidR="00AF6404">
        <w:rPr>
          <w:rFonts w:ascii="Times New Roman" w:hAnsi="Times New Roman" w:cs="Times New Roman"/>
          <w:sz w:val="24"/>
          <w:szCs w:val="24"/>
          <w:lang w:val="ro-RO"/>
        </w:rPr>
        <w:t>e plastice”, conducător de cerc</w:t>
      </w:r>
      <w:r>
        <w:rPr>
          <w:rFonts w:ascii="Times New Roman" w:hAnsi="Times New Roman" w:cs="Times New Roman"/>
          <w:sz w:val="24"/>
          <w:szCs w:val="24"/>
          <w:lang w:val="ro-RO"/>
        </w:rPr>
        <w:t xml:space="preserve"> O. Coroleac</w:t>
      </w:r>
    </w:p>
    <w:p w:rsidR="003B0BDB" w:rsidRPr="00233E44" w:rsidRDefault="003B0BDB" w:rsidP="003B0BDB">
      <w:pPr>
        <w:pStyle w:val="ac"/>
        <w:numPr>
          <w:ilvl w:val="0"/>
          <w:numId w:val="44"/>
        </w:numPr>
        <w:tabs>
          <w:tab w:val="left" w:pos="284"/>
          <w:tab w:val="left" w:pos="426"/>
        </w:tabs>
        <w:spacing w:line="360" w:lineRule="auto"/>
        <w:ind w:left="0" w:firstLine="142"/>
        <w:jc w:val="both"/>
        <w:rPr>
          <w:rFonts w:ascii="Times New Roman" w:hAnsi="Times New Roman" w:cs="Times New Roman"/>
          <w:sz w:val="24"/>
          <w:szCs w:val="24"/>
          <w:lang w:val="en-US"/>
        </w:rPr>
      </w:pPr>
      <w:r>
        <w:rPr>
          <w:rFonts w:ascii="Times New Roman" w:hAnsi="Times New Roman" w:cs="Times New Roman"/>
          <w:sz w:val="24"/>
          <w:szCs w:val="24"/>
          <w:lang w:val="ro-RO"/>
        </w:rPr>
        <w:t>Campania săptămân</w:t>
      </w:r>
      <w:r w:rsidRPr="00233E44">
        <w:rPr>
          <w:rFonts w:ascii="Times New Roman" w:hAnsi="Times New Roman" w:cs="Times New Roman"/>
          <w:sz w:val="24"/>
          <w:szCs w:val="24"/>
          <w:lang w:val="ro-RO"/>
        </w:rPr>
        <w:t>ală eTwinning 2020 „Schimbările cli</w:t>
      </w:r>
      <w:r>
        <w:rPr>
          <w:rFonts w:ascii="Times New Roman" w:hAnsi="Times New Roman" w:cs="Times New Roman"/>
          <w:sz w:val="24"/>
          <w:szCs w:val="24"/>
          <w:lang w:val="ro-RO"/>
        </w:rPr>
        <w:t>matice și provocările de mediu”, 28.09.2020-25.10.2020, cercul „Art</w:t>
      </w:r>
      <w:r w:rsidR="00AF6404">
        <w:rPr>
          <w:rFonts w:ascii="Times New Roman" w:hAnsi="Times New Roman" w:cs="Times New Roman"/>
          <w:sz w:val="24"/>
          <w:szCs w:val="24"/>
          <w:lang w:val="ro-RO"/>
        </w:rPr>
        <w:t>e plastice”, conducător de cerc</w:t>
      </w:r>
      <w:r>
        <w:rPr>
          <w:rFonts w:ascii="Times New Roman" w:hAnsi="Times New Roman" w:cs="Times New Roman"/>
          <w:sz w:val="24"/>
          <w:szCs w:val="24"/>
          <w:lang w:val="ro-RO"/>
        </w:rPr>
        <w:t xml:space="preserve"> O. Coroleac</w:t>
      </w:r>
    </w:p>
    <w:p w:rsidR="0080794C" w:rsidRDefault="003B0BDB" w:rsidP="0080794C">
      <w:pPr>
        <w:pStyle w:val="ac"/>
        <w:numPr>
          <w:ilvl w:val="0"/>
          <w:numId w:val="44"/>
        </w:numPr>
        <w:tabs>
          <w:tab w:val="left" w:pos="284"/>
          <w:tab w:val="left" w:pos="426"/>
        </w:tabs>
        <w:spacing w:line="360" w:lineRule="auto"/>
        <w:ind w:left="0" w:firstLine="142"/>
        <w:jc w:val="both"/>
        <w:rPr>
          <w:rFonts w:ascii="Times New Roman" w:hAnsi="Times New Roman" w:cs="Times New Roman"/>
          <w:sz w:val="24"/>
          <w:szCs w:val="24"/>
          <w:lang w:val="ro-RO"/>
        </w:rPr>
      </w:pPr>
      <w:r w:rsidRPr="00771603">
        <w:rPr>
          <w:rFonts w:ascii="Times New Roman" w:hAnsi="Times New Roman" w:cs="Times New Roman"/>
          <w:sz w:val="24"/>
          <w:szCs w:val="24"/>
          <w:lang w:val="ro-RO"/>
        </w:rPr>
        <w:t>Proiectul eTwinning „BOOK-la”, 01.10.2020 – cercul „Arte decorative”, conducător de cerc R.Russu</w:t>
      </w:r>
    </w:p>
    <w:p w:rsidR="0080794C" w:rsidRDefault="003B0BDB" w:rsidP="0080794C">
      <w:pPr>
        <w:pStyle w:val="ac"/>
        <w:numPr>
          <w:ilvl w:val="0"/>
          <w:numId w:val="44"/>
        </w:numPr>
        <w:tabs>
          <w:tab w:val="left" w:pos="284"/>
          <w:tab w:val="left" w:pos="426"/>
        </w:tabs>
        <w:spacing w:after="0" w:line="360" w:lineRule="auto"/>
        <w:ind w:left="0" w:firstLine="142"/>
        <w:jc w:val="both"/>
        <w:rPr>
          <w:rFonts w:ascii="Times New Roman" w:hAnsi="Times New Roman" w:cs="Times New Roman"/>
          <w:sz w:val="24"/>
          <w:szCs w:val="24"/>
          <w:lang w:val="ro-RO"/>
        </w:rPr>
      </w:pPr>
      <w:r w:rsidRPr="0080794C">
        <w:rPr>
          <w:rFonts w:ascii="Times New Roman" w:hAnsi="Times New Roman" w:cs="Times New Roman"/>
          <w:sz w:val="24"/>
          <w:szCs w:val="24"/>
          <w:lang w:val="ro-RO"/>
        </w:rPr>
        <w:t>Expoziție-concurs interdisciplinară „România Copiilor” ediția a IX-a, Palatul Național al Cop</w:t>
      </w:r>
      <w:r w:rsidR="00AA1672">
        <w:rPr>
          <w:rFonts w:ascii="Times New Roman" w:hAnsi="Times New Roman" w:cs="Times New Roman"/>
          <w:sz w:val="24"/>
          <w:szCs w:val="24"/>
          <w:lang w:val="ro-RO"/>
        </w:rPr>
        <w:t>iilor București, decembrie 2020 –</w:t>
      </w:r>
      <w:r w:rsidRPr="0080794C">
        <w:rPr>
          <w:rFonts w:ascii="Times New Roman" w:hAnsi="Times New Roman" w:cs="Times New Roman"/>
          <w:sz w:val="24"/>
          <w:szCs w:val="24"/>
          <w:lang w:val="ro-RO"/>
        </w:rPr>
        <w:t xml:space="preserve"> locul I (10), locul II (2), Premiul Special (14), mențiune (3), conducători de cerc V. Avornicița, E. Rusu, A. Bataev, A. Ceban, D. Chiruța, S. Cojocaru, O. Coroleac, N. Mironova, T. Moldovean, R.Russu, V. Tarasenco, A. Totrov, V. Usatîi.</w:t>
      </w:r>
    </w:p>
    <w:p w:rsidR="003D58C5" w:rsidRPr="0080794C" w:rsidRDefault="003D58C5" w:rsidP="0080794C">
      <w:pPr>
        <w:pStyle w:val="ac"/>
        <w:numPr>
          <w:ilvl w:val="0"/>
          <w:numId w:val="44"/>
        </w:numPr>
        <w:tabs>
          <w:tab w:val="left" w:pos="284"/>
          <w:tab w:val="left" w:pos="426"/>
        </w:tabs>
        <w:spacing w:after="0" w:line="360" w:lineRule="auto"/>
        <w:ind w:left="0" w:firstLine="142"/>
        <w:jc w:val="both"/>
        <w:rPr>
          <w:rFonts w:ascii="Times New Roman" w:hAnsi="Times New Roman" w:cs="Times New Roman"/>
          <w:sz w:val="24"/>
          <w:szCs w:val="24"/>
          <w:lang w:val="ro-RO"/>
        </w:rPr>
      </w:pPr>
      <w:r w:rsidRPr="0080794C">
        <w:rPr>
          <w:rFonts w:ascii="Times New Roman" w:hAnsi="Times New Roman" w:cs="Times New Roman"/>
          <w:sz w:val="24"/>
          <w:szCs w:val="24"/>
          <w:lang w:val="en-US"/>
        </w:rPr>
        <w:t>Proiect internațional eTwinning</w:t>
      </w:r>
      <w:r w:rsidR="0080794C" w:rsidRPr="00462DE0">
        <w:rPr>
          <w:rFonts w:ascii="Times New Roman" w:hAnsi="Times New Roman" w:cs="Times New Roman"/>
          <w:sz w:val="24"/>
          <w:szCs w:val="24"/>
          <w:lang w:val="en-US"/>
        </w:rPr>
        <w:t xml:space="preserve">, </w:t>
      </w:r>
      <w:r w:rsidRPr="0080794C">
        <w:rPr>
          <w:rFonts w:ascii="Times New Roman" w:hAnsi="Times New Roman" w:cs="Times New Roman"/>
          <w:sz w:val="24"/>
          <w:szCs w:val="24"/>
          <w:lang w:val="en-US"/>
        </w:rPr>
        <w:t>„I am in traffic, i am on my guard all the time”</w:t>
      </w:r>
      <w:r w:rsidR="00462DE0" w:rsidRPr="00462DE0">
        <w:rPr>
          <w:rFonts w:ascii="Times New Roman" w:hAnsi="Times New Roman" w:cs="Times New Roman"/>
          <w:sz w:val="24"/>
          <w:szCs w:val="24"/>
          <w:lang w:val="en-US"/>
        </w:rPr>
        <w:t xml:space="preserve"> </w:t>
      </w:r>
      <w:r w:rsidR="00462DE0" w:rsidRPr="0080794C">
        <w:rPr>
          <w:rFonts w:ascii="Times New Roman" w:hAnsi="Times New Roman" w:cs="Times New Roman"/>
          <w:sz w:val="24"/>
          <w:szCs w:val="24"/>
          <w:lang w:val="en-US"/>
        </w:rPr>
        <w:t>18.03.2021</w:t>
      </w:r>
      <w:r w:rsidR="00462DE0">
        <w:rPr>
          <w:rFonts w:ascii="Times New Roman" w:hAnsi="Times New Roman" w:cs="Times New Roman"/>
          <w:sz w:val="24"/>
          <w:szCs w:val="24"/>
          <w:lang w:val="en-US"/>
        </w:rPr>
        <w:t xml:space="preserve"> </w:t>
      </w:r>
      <w:r w:rsidR="00462DE0" w:rsidRPr="00771603">
        <w:rPr>
          <w:rFonts w:ascii="Times New Roman" w:hAnsi="Times New Roman" w:cs="Times New Roman"/>
          <w:sz w:val="24"/>
          <w:szCs w:val="24"/>
          <w:lang w:val="ro-RO"/>
        </w:rPr>
        <w:t>–</w:t>
      </w:r>
      <w:r w:rsidR="00462DE0">
        <w:rPr>
          <w:rFonts w:ascii="Times New Roman" w:hAnsi="Times New Roman" w:cs="Times New Roman"/>
          <w:sz w:val="24"/>
          <w:szCs w:val="24"/>
          <w:lang w:val="ro-RO"/>
        </w:rPr>
        <w:t xml:space="preserve"> cercul „Arte plastice”, conducător de cerc O. Coroleac</w:t>
      </w:r>
      <w:r w:rsidR="00D37F6B">
        <w:rPr>
          <w:rFonts w:ascii="Times New Roman" w:hAnsi="Times New Roman" w:cs="Times New Roman"/>
          <w:sz w:val="24"/>
          <w:szCs w:val="24"/>
          <w:lang w:val="ro-RO"/>
        </w:rPr>
        <w:t>, 20 copii</w:t>
      </w:r>
      <w:r w:rsidR="00423FF2">
        <w:rPr>
          <w:rFonts w:ascii="Times New Roman" w:hAnsi="Times New Roman" w:cs="Times New Roman"/>
          <w:sz w:val="24"/>
          <w:szCs w:val="24"/>
          <w:lang w:val="ro-RO"/>
        </w:rPr>
        <w:t>.</w:t>
      </w:r>
    </w:p>
    <w:p w:rsidR="00B64AF2" w:rsidRPr="0099260B" w:rsidRDefault="0099260B" w:rsidP="00A706B6">
      <w:pPr>
        <w:shd w:val="clear" w:color="auto" w:fill="FFFFFF"/>
        <w:spacing w:after="0" w:line="240" w:lineRule="auto"/>
        <w:ind w:firstLine="567"/>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În total </w:t>
      </w:r>
      <w:r w:rsidR="004646F6">
        <w:rPr>
          <w:rFonts w:ascii="Times New Roman" w:eastAsia="Times New Roman" w:hAnsi="Times New Roman" w:cs="Times New Roman"/>
          <w:sz w:val="24"/>
          <w:szCs w:val="24"/>
          <w:lang w:val="en-US"/>
        </w:rPr>
        <w:t>340</w:t>
      </w:r>
      <w:r w:rsidR="00A706B6" w:rsidRPr="0099260B">
        <w:rPr>
          <w:rFonts w:ascii="Times New Roman" w:eastAsia="Times New Roman" w:hAnsi="Times New Roman" w:cs="Times New Roman"/>
          <w:sz w:val="24"/>
          <w:szCs w:val="24"/>
          <w:lang w:val="en-US"/>
        </w:rPr>
        <w:t xml:space="preserve"> copii au fost implicați în concursuri și competiții.</w:t>
      </w:r>
      <w:proofErr w:type="gramEnd"/>
    </w:p>
    <w:p w:rsidR="009760B9" w:rsidRPr="005A0D12" w:rsidRDefault="009760B9" w:rsidP="005A0D12">
      <w:pPr>
        <w:pStyle w:val="a5"/>
        <w:rPr>
          <w:b/>
          <w:szCs w:val="28"/>
        </w:rPr>
      </w:pPr>
    </w:p>
    <w:p w:rsidR="007429D3" w:rsidRPr="002B23A7" w:rsidRDefault="001A1912" w:rsidP="002B23A7">
      <w:pPr>
        <w:pStyle w:val="a5"/>
        <w:spacing w:line="360" w:lineRule="auto"/>
        <w:rPr>
          <w:sz w:val="24"/>
          <w:szCs w:val="24"/>
        </w:rPr>
      </w:pPr>
      <w:r w:rsidRPr="002B23A7">
        <w:rPr>
          <w:b/>
          <w:sz w:val="24"/>
          <w:szCs w:val="24"/>
        </w:rPr>
        <w:t>c)</w:t>
      </w:r>
      <w:r w:rsidRPr="002B23A7">
        <w:rPr>
          <w:sz w:val="24"/>
          <w:szCs w:val="24"/>
        </w:rPr>
        <w:t xml:space="preserve"> </w:t>
      </w:r>
      <w:r w:rsidR="003A3E76" w:rsidRPr="002B23A7">
        <w:rPr>
          <w:sz w:val="24"/>
          <w:szCs w:val="24"/>
          <w:u w:val="single"/>
        </w:rPr>
        <w:t>A</w:t>
      </w:r>
      <w:r w:rsidR="007770CA" w:rsidRPr="002B23A7">
        <w:rPr>
          <w:sz w:val="24"/>
          <w:szCs w:val="24"/>
          <w:u w:val="single"/>
        </w:rPr>
        <w:t>ctivități</w:t>
      </w:r>
      <w:r w:rsidR="007429D3" w:rsidRPr="002B23A7">
        <w:rPr>
          <w:sz w:val="24"/>
          <w:szCs w:val="24"/>
          <w:u w:val="single"/>
        </w:rPr>
        <w:t xml:space="preserve"> </w:t>
      </w:r>
      <w:r w:rsidRPr="002B23A7">
        <w:rPr>
          <w:sz w:val="24"/>
          <w:szCs w:val="24"/>
          <w:u w:val="single"/>
        </w:rPr>
        <w:t>desfășurat</w:t>
      </w:r>
      <w:r w:rsidR="007429D3" w:rsidRPr="002B23A7">
        <w:rPr>
          <w:sz w:val="24"/>
          <w:szCs w:val="24"/>
          <w:u w:val="single"/>
        </w:rPr>
        <w:t xml:space="preserve">e </w:t>
      </w:r>
      <w:r w:rsidR="007770CA" w:rsidRPr="002B23A7">
        <w:rPr>
          <w:sz w:val="24"/>
          <w:szCs w:val="24"/>
          <w:u w:val="single"/>
        </w:rPr>
        <w:t xml:space="preserve"> în </w:t>
      </w:r>
      <w:r w:rsidR="007429D3" w:rsidRPr="002B23A7">
        <w:rPr>
          <w:sz w:val="24"/>
          <w:szCs w:val="24"/>
          <w:u w:val="single"/>
        </w:rPr>
        <w:t>vacanțe</w:t>
      </w:r>
      <w:r w:rsidR="007770CA" w:rsidRPr="002B23A7">
        <w:rPr>
          <w:sz w:val="24"/>
          <w:szCs w:val="24"/>
        </w:rPr>
        <w:t>:</w:t>
      </w:r>
    </w:p>
    <w:p w:rsidR="00B859F2" w:rsidRPr="00FF79AD" w:rsidRDefault="00423FF2" w:rsidP="003A4A64">
      <w:pPr>
        <w:pStyle w:val="a5"/>
        <w:spacing w:line="360" w:lineRule="auto"/>
        <w:ind w:firstLine="0"/>
        <w:jc w:val="center"/>
        <w:rPr>
          <w:b/>
          <w:sz w:val="24"/>
          <w:szCs w:val="24"/>
        </w:rPr>
      </w:pPr>
      <w:r>
        <w:rPr>
          <w:b/>
          <w:sz w:val="24"/>
          <w:szCs w:val="24"/>
        </w:rPr>
        <w:t>A</w:t>
      </w:r>
      <w:r w:rsidRPr="00FF79AD">
        <w:rPr>
          <w:b/>
          <w:sz w:val="24"/>
          <w:szCs w:val="24"/>
        </w:rPr>
        <w:t>ctivităţi</w:t>
      </w:r>
      <w:r>
        <w:rPr>
          <w:b/>
          <w:sz w:val="24"/>
          <w:szCs w:val="24"/>
        </w:rPr>
        <w:t xml:space="preserve"> </w:t>
      </w:r>
      <w:r w:rsidRPr="00FF79AD">
        <w:rPr>
          <w:b/>
          <w:sz w:val="24"/>
          <w:szCs w:val="24"/>
        </w:rPr>
        <w:t xml:space="preserve">în perioada vacanţei de </w:t>
      </w:r>
      <w:r>
        <w:rPr>
          <w:b/>
          <w:sz w:val="24"/>
          <w:szCs w:val="24"/>
        </w:rPr>
        <w:t xml:space="preserve">toamnă (26.10 </w:t>
      </w:r>
      <w:r w:rsidR="00387A2F" w:rsidRPr="00FF79AD">
        <w:rPr>
          <w:b/>
          <w:sz w:val="24"/>
          <w:szCs w:val="24"/>
        </w:rPr>
        <w:t>-</w:t>
      </w:r>
      <w:r>
        <w:rPr>
          <w:b/>
          <w:sz w:val="24"/>
          <w:szCs w:val="24"/>
        </w:rPr>
        <w:t xml:space="preserve"> 30.10.</w:t>
      </w:r>
      <w:r w:rsidR="00387A2F">
        <w:rPr>
          <w:b/>
          <w:sz w:val="24"/>
          <w:szCs w:val="24"/>
        </w:rPr>
        <w:t>2020</w:t>
      </w:r>
      <w:r>
        <w:rPr>
          <w:b/>
          <w:sz w:val="24"/>
          <w:szCs w:val="24"/>
        </w:rPr>
        <w:t>)</w:t>
      </w:r>
      <w:r w:rsidR="00B859F2" w:rsidRPr="00FF79AD">
        <w:rPr>
          <w:b/>
          <w:sz w:val="24"/>
          <w:szCs w:val="24"/>
        </w:rPr>
        <w:t>:</w:t>
      </w:r>
    </w:p>
    <w:p w:rsidR="0080794C" w:rsidRPr="0080794C" w:rsidRDefault="0080794C" w:rsidP="0080794C">
      <w:pPr>
        <w:pStyle w:val="a5"/>
        <w:numPr>
          <w:ilvl w:val="0"/>
          <w:numId w:val="47"/>
        </w:numPr>
        <w:tabs>
          <w:tab w:val="left" w:pos="0"/>
          <w:tab w:val="left" w:pos="284"/>
        </w:tabs>
        <w:spacing w:line="360" w:lineRule="auto"/>
        <w:ind w:left="0" w:firstLine="0"/>
        <w:rPr>
          <w:sz w:val="24"/>
          <w:szCs w:val="24"/>
        </w:rPr>
      </w:pPr>
      <w:r w:rsidRPr="0080794C">
        <w:rPr>
          <w:sz w:val="24"/>
          <w:szCs w:val="24"/>
        </w:rPr>
        <w:t>Concurs de desen</w:t>
      </w:r>
      <w:r w:rsidR="007011D0">
        <w:rPr>
          <w:sz w:val="24"/>
          <w:szCs w:val="24"/>
        </w:rPr>
        <w:t>e</w:t>
      </w:r>
      <w:r w:rsidRPr="0080794C">
        <w:rPr>
          <w:sz w:val="24"/>
          <w:szCs w:val="24"/>
        </w:rPr>
        <w:t xml:space="preserve"> „Motive tomnatice”, 26.10.2020 - 36 lucrări, locul I (3), locul II (5), locul III (8), cercul „Arte plastice”, conducător de cerc V.Tarasenco, O.Coroleac </w:t>
      </w:r>
    </w:p>
    <w:p w:rsidR="00D2178C" w:rsidRPr="00F02199" w:rsidRDefault="0080794C" w:rsidP="00F02199">
      <w:pPr>
        <w:pStyle w:val="a5"/>
        <w:numPr>
          <w:ilvl w:val="0"/>
          <w:numId w:val="47"/>
        </w:numPr>
        <w:tabs>
          <w:tab w:val="left" w:pos="0"/>
          <w:tab w:val="left" w:pos="142"/>
          <w:tab w:val="left" w:pos="284"/>
        </w:tabs>
        <w:spacing w:line="360" w:lineRule="auto"/>
        <w:ind w:left="0" w:firstLine="0"/>
        <w:rPr>
          <w:sz w:val="24"/>
          <w:szCs w:val="24"/>
        </w:rPr>
      </w:pPr>
      <w:r w:rsidRPr="0080794C">
        <w:rPr>
          <w:sz w:val="24"/>
          <w:szCs w:val="24"/>
        </w:rPr>
        <w:t>Concurs „Chișinăul în motive tomnatice”, 27.10.2020 - 12 lucrări, locul I (3), locul II (3), locul III (3) – cercul „Arte decorative” conducător de cerc R.Russu</w:t>
      </w:r>
      <w:r w:rsidR="00387A2F">
        <w:rPr>
          <w:sz w:val="24"/>
          <w:szCs w:val="24"/>
        </w:rPr>
        <w:t>.</w:t>
      </w:r>
    </w:p>
    <w:p w:rsidR="00256415" w:rsidRPr="00FF79AD" w:rsidRDefault="00423FF2" w:rsidP="00FF79AD">
      <w:pPr>
        <w:spacing w:after="0" w:line="360" w:lineRule="auto"/>
        <w:ind w:firstLine="567"/>
        <w:jc w:val="center"/>
        <w:rPr>
          <w:rFonts w:ascii="Times New Roman" w:hAnsi="Times New Roman" w:cs="Times New Roman"/>
          <w:b/>
          <w:sz w:val="24"/>
          <w:szCs w:val="24"/>
          <w:lang w:val="ro-RO"/>
        </w:rPr>
      </w:pPr>
      <w:r>
        <w:rPr>
          <w:rFonts w:ascii="Times New Roman" w:hAnsi="Times New Roman" w:cs="Times New Roman"/>
          <w:b/>
          <w:sz w:val="24"/>
          <w:szCs w:val="24"/>
          <w:lang w:val="ro-RO"/>
        </w:rPr>
        <w:t>A</w:t>
      </w:r>
      <w:r w:rsidR="00256415" w:rsidRPr="00FF79AD">
        <w:rPr>
          <w:rFonts w:ascii="Times New Roman" w:hAnsi="Times New Roman" w:cs="Times New Roman"/>
          <w:b/>
          <w:sz w:val="24"/>
          <w:szCs w:val="24"/>
          <w:lang w:val="ro-RO"/>
        </w:rPr>
        <w:t>ctivităţi</w:t>
      </w:r>
      <w:r>
        <w:rPr>
          <w:rFonts w:ascii="Times New Roman" w:hAnsi="Times New Roman" w:cs="Times New Roman"/>
          <w:b/>
          <w:sz w:val="24"/>
          <w:szCs w:val="24"/>
          <w:lang w:val="ro-RO"/>
        </w:rPr>
        <w:t xml:space="preserve"> </w:t>
      </w:r>
      <w:r w:rsidR="00256415" w:rsidRPr="00FF79AD">
        <w:rPr>
          <w:rFonts w:ascii="Times New Roman" w:hAnsi="Times New Roman" w:cs="Times New Roman"/>
          <w:b/>
          <w:sz w:val="24"/>
          <w:szCs w:val="24"/>
          <w:lang w:val="ro-RO"/>
        </w:rPr>
        <w:t>în perioada vacanţei de iarnă</w:t>
      </w:r>
      <w:r w:rsidR="00387A2F">
        <w:rPr>
          <w:rFonts w:ascii="Times New Roman" w:hAnsi="Times New Roman" w:cs="Times New Roman"/>
          <w:b/>
          <w:sz w:val="24"/>
          <w:szCs w:val="24"/>
          <w:lang w:val="ro-RO"/>
        </w:rPr>
        <w:t xml:space="preserve"> (25.12.2020 </w:t>
      </w:r>
      <w:r w:rsidR="00387A2F" w:rsidRPr="00FF79AD">
        <w:rPr>
          <w:rFonts w:ascii="Times New Roman" w:eastAsia="Times New Roman" w:hAnsi="Times New Roman" w:cs="Times New Roman"/>
          <w:b/>
          <w:sz w:val="24"/>
          <w:szCs w:val="24"/>
          <w:lang w:val="ro-RO"/>
        </w:rPr>
        <w:t>-</w:t>
      </w:r>
      <w:r w:rsidR="00387A2F">
        <w:rPr>
          <w:rFonts w:ascii="Times New Roman" w:hAnsi="Times New Roman" w:cs="Times New Roman"/>
          <w:b/>
          <w:sz w:val="24"/>
          <w:szCs w:val="24"/>
          <w:lang w:val="ro-RO"/>
        </w:rPr>
        <w:t xml:space="preserve"> 08.01.2021)</w:t>
      </w:r>
      <w:r w:rsidR="00256415" w:rsidRPr="00FF79AD">
        <w:rPr>
          <w:rFonts w:ascii="Times New Roman" w:hAnsi="Times New Roman" w:cs="Times New Roman"/>
          <w:b/>
          <w:sz w:val="24"/>
          <w:szCs w:val="24"/>
          <w:lang w:val="ro-RO"/>
        </w:rPr>
        <w:t>:</w:t>
      </w:r>
    </w:p>
    <w:p w:rsidR="00D82B05" w:rsidRPr="006E64E0" w:rsidRDefault="00BC3508" w:rsidP="003A4A64">
      <w:pPr>
        <w:pStyle w:val="a5"/>
        <w:numPr>
          <w:ilvl w:val="1"/>
          <w:numId w:val="28"/>
        </w:numPr>
        <w:tabs>
          <w:tab w:val="left" w:pos="426"/>
        </w:tabs>
        <w:spacing w:line="360" w:lineRule="auto"/>
        <w:ind w:left="0" w:firstLine="0"/>
        <w:rPr>
          <w:sz w:val="24"/>
          <w:szCs w:val="24"/>
        </w:rPr>
      </w:pPr>
      <w:r>
        <w:rPr>
          <w:sz w:val="24"/>
          <w:szCs w:val="24"/>
        </w:rPr>
        <w:t>Concurs</w:t>
      </w:r>
      <w:r w:rsidR="00D82B05" w:rsidRPr="006E64E0">
        <w:rPr>
          <w:sz w:val="24"/>
          <w:szCs w:val="24"/>
        </w:rPr>
        <w:t xml:space="preserve"> „</w:t>
      </w:r>
      <w:r w:rsidR="00D82B05">
        <w:rPr>
          <w:sz w:val="24"/>
          <w:szCs w:val="24"/>
        </w:rPr>
        <w:t>Brăduțul ECO</w:t>
      </w:r>
      <w:r w:rsidR="00D82B05" w:rsidRPr="006E64E0">
        <w:rPr>
          <w:sz w:val="24"/>
          <w:szCs w:val="24"/>
        </w:rPr>
        <w:t xml:space="preserve">”, </w:t>
      </w:r>
      <w:r w:rsidR="00D82B05">
        <w:rPr>
          <w:sz w:val="24"/>
          <w:szCs w:val="24"/>
        </w:rPr>
        <w:t>30</w:t>
      </w:r>
      <w:r w:rsidR="00D82B05" w:rsidRPr="006E64E0">
        <w:rPr>
          <w:sz w:val="24"/>
          <w:szCs w:val="24"/>
        </w:rPr>
        <w:t>.1</w:t>
      </w:r>
      <w:r w:rsidR="00D82B05">
        <w:rPr>
          <w:sz w:val="24"/>
          <w:szCs w:val="24"/>
        </w:rPr>
        <w:t>2</w:t>
      </w:r>
      <w:r w:rsidR="00D82B05" w:rsidRPr="006E64E0">
        <w:rPr>
          <w:sz w:val="24"/>
          <w:szCs w:val="24"/>
        </w:rPr>
        <w:t>.20</w:t>
      </w:r>
      <w:r w:rsidR="000B235A">
        <w:rPr>
          <w:sz w:val="24"/>
          <w:szCs w:val="24"/>
        </w:rPr>
        <w:t>20</w:t>
      </w:r>
      <w:r w:rsidR="00D82B05" w:rsidRPr="006E64E0">
        <w:rPr>
          <w:sz w:val="24"/>
          <w:szCs w:val="24"/>
        </w:rPr>
        <w:t xml:space="preserve"> - </w:t>
      </w:r>
      <w:r w:rsidR="000B235A">
        <w:rPr>
          <w:sz w:val="24"/>
          <w:szCs w:val="24"/>
        </w:rPr>
        <w:t>52</w:t>
      </w:r>
      <w:r w:rsidR="00D82B05" w:rsidRPr="006E64E0">
        <w:rPr>
          <w:sz w:val="24"/>
          <w:szCs w:val="24"/>
        </w:rPr>
        <w:t xml:space="preserve"> lucrări, locul I</w:t>
      </w:r>
      <w:r w:rsidR="00D82B05">
        <w:rPr>
          <w:sz w:val="24"/>
          <w:szCs w:val="24"/>
        </w:rPr>
        <w:t xml:space="preserve"> (4)</w:t>
      </w:r>
      <w:r w:rsidR="00D82B05" w:rsidRPr="006E64E0">
        <w:rPr>
          <w:sz w:val="24"/>
          <w:szCs w:val="24"/>
        </w:rPr>
        <w:t>, locul II</w:t>
      </w:r>
      <w:r w:rsidR="00D82B05">
        <w:rPr>
          <w:sz w:val="24"/>
          <w:szCs w:val="24"/>
        </w:rPr>
        <w:t xml:space="preserve"> (7)</w:t>
      </w:r>
      <w:r w:rsidR="00D82B05" w:rsidRPr="006E64E0">
        <w:rPr>
          <w:sz w:val="24"/>
          <w:szCs w:val="24"/>
        </w:rPr>
        <w:t>, locul III</w:t>
      </w:r>
      <w:r w:rsidR="00D82B05">
        <w:rPr>
          <w:sz w:val="24"/>
          <w:szCs w:val="24"/>
        </w:rPr>
        <w:t xml:space="preserve"> (5)</w:t>
      </w:r>
      <w:r w:rsidR="00D82B05" w:rsidRPr="006E64E0">
        <w:rPr>
          <w:sz w:val="24"/>
          <w:szCs w:val="24"/>
        </w:rPr>
        <w:t xml:space="preserve">, cercul „Arte </w:t>
      </w:r>
      <w:r w:rsidR="00D82B05">
        <w:rPr>
          <w:sz w:val="24"/>
          <w:szCs w:val="24"/>
        </w:rPr>
        <w:t>decorative</w:t>
      </w:r>
      <w:r w:rsidR="00D82B05" w:rsidRPr="006E64E0">
        <w:rPr>
          <w:sz w:val="24"/>
          <w:szCs w:val="24"/>
        </w:rPr>
        <w:t>”, conducător</w:t>
      </w:r>
      <w:r w:rsidR="000B235A">
        <w:rPr>
          <w:sz w:val="24"/>
          <w:szCs w:val="24"/>
        </w:rPr>
        <w:t>i</w:t>
      </w:r>
      <w:r w:rsidR="00D82B05" w:rsidRPr="006E64E0">
        <w:rPr>
          <w:sz w:val="24"/>
          <w:szCs w:val="24"/>
        </w:rPr>
        <w:t xml:space="preserve"> de cerc</w:t>
      </w:r>
      <w:r w:rsidR="00D82B05">
        <w:rPr>
          <w:sz w:val="24"/>
          <w:szCs w:val="24"/>
        </w:rPr>
        <w:t xml:space="preserve"> V.Usatîi</w:t>
      </w:r>
      <w:r w:rsidR="000B235A">
        <w:rPr>
          <w:sz w:val="24"/>
          <w:szCs w:val="24"/>
        </w:rPr>
        <w:t>, T.Moldovean, V.Cociug, V.Avornicița, T.Melnic</w:t>
      </w:r>
    </w:p>
    <w:p w:rsidR="00D82B05" w:rsidRDefault="00D82B05" w:rsidP="003A4A64">
      <w:pPr>
        <w:pStyle w:val="a5"/>
        <w:numPr>
          <w:ilvl w:val="1"/>
          <w:numId w:val="28"/>
        </w:numPr>
        <w:tabs>
          <w:tab w:val="left" w:pos="426"/>
        </w:tabs>
        <w:spacing w:line="360" w:lineRule="auto"/>
        <w:ind w:left="0" w:firstLine="0"/>
        <w:rPr>
          <w:sz w:val="24"/>
          <w:szCs w:val="24"/>
        </w:rPr>
      </w:pPr>
      <w:r>
        <w:rPr>
          <w:sz w:val="24"/>
          <w:szCs w:val="24"/>
        </w:rPr>
        <w:t>Concurs „Fulg de nea”, 24.12.20</w:t>
      </w:r>
      <w:r w:rsidR="000B235A">
        <w:rPr>
          <w:sz w:val="24"/>
          <w:szCs w:val="24"/>
        </w:rPr>
        <w:t>20</w:t>
      </w:r>
      <w:r>
        <w:rPr>
          <w:sz w:val="24"/>
          <w:szCs w:val="24"/>
        </w:rPr>
        <w:t xml:space="preserve"> - </w:t>
      </w:r>
      <w:r w:rsidR="000B235A">
        <w:rPr>
          <w:sz w:val="24"/>
          <w:szCs w:val="24"/>
        </w:rPr>
        <w:t>2</w:t>
      </w:r>
      <w:r>
        <w:rPr>
          <w:sz w:val="24"/>
          <w:szCs w:val="24"/>
        </w:rPr>
        <w:t xml:space="preserve">4 lucrări, </w:t>
      </w:r>
      <w:r w:rsidRPr="00FB7887">
        <w:rPr>
          <w:sz w:val="24"/>
          <w:szCs w:val="24"/>
        </w:rPr>
        <w:t>locul I</w:t>
      </w:r>
      <w:r>
        <w:rPr>
          <w:sz w:val="24"/>
          <w:szCs w:val="24"/>
        </w:rPr>
        <w:t xml:space="preserve"> (2)</w:t>
      </w:r>
      <w:r w:rsidRPr="00FB7887">
        <w:rPr>
          <w:sz w:val="24"/>
          <w:szCs w:val="24"/>
        </w:rPr>
        <w:t>, locul II</w:t>
      </w:r>
      <w:r>
        <w:rPr>
          <w:sz w:val="24"/>
          <w:szCs w:val="24"/>
        </w:rPr>
        <w:t xml:space="preserve"> (2)</w:t>
      </w:r>
      <w:r w:rsidRPr="00FB7887">
        <w:rPr>
          <w:sz w:val="24"/>
          <w:szCs w:val="24"/>
        </w:rPr>
        <w:t>, locul III</w:t>
      </w:r>
      <w:r>
        <w:rPr>
          <w:sz w:val="24"/>
          <w:szCs w:val="24"/>
        </w:rPr>
        <w:t xml:space="preserve"> (3)</w:t>
      </w:r>
      <w:r w:rsidRPr="00FB7887">
        <w:rPr>
          <w:sz w:val="24"/>
          <w:szCs w:val="24"/>
        </w:rPr>
        <w:t>, cercul „</w:t>
      </w:r>
      <w:r>
        <w:rPr>
          <w:sz w:val="24"/>
          <w:szCs w:val="24"/>
        </w:rPr>
        <w:t>Origami</w:t>
      </w:r>
      <w:r w:rsidRPr="00FB7887">
        <w:rPr>
          <w:sz w:val="24"/>
          <w:szCs w:val="24"/>
        </w:rPr>
        <w:t>”, conducător</w:t>
      </w:r>
      <w:r w:rsidR="000B235A">
        <w:rPr>
          <w:sz w:val="24"/>
          <w:szCs w:val="24"/>
        </w:rPr>
        <w:t>i</w:t>
      </w:r>
      <w:r w:rsidRPr="00FB7887">
        <w:rPr>
          <w:sz w:val="24"/>
          <w:szCs w:val="24"/>
        </w:rPr>
        <w:t xml:space="preserve"> de cerc</w:t>
      </w:r>
      <w:r>
        <w:rPr>
          <w:sz w:val="24"/>
          <w:szCs w:val="24"/>
        </w:rPr>
        <w:t xml:space="preserve"> V.Usatîi</w:t>
      </w:r>
      <w:r w:rsidR="000B235A">
        <w:rPr>
          <w:sz w:val="24"/>
          <w:szCs w:val="24"/>
        </w:rPr>
        <w:t>, D.Chiruța</w:t>
      </w:r>
      <w:r w:rsidR="00387A2F">
        <w:rPr>
          <w:sz w:val="24"/>
          <w:szCs w:val="24"/>
        </w:rPr>
        <w:t>.</w:t>
      </w:r>
    </w:p>
    <w:p w:rsidR="001A765F" w:rsidRPr="00387A2F" w:rsidRDefault="00BC3508" w:rsidP="000B235A">
      <w:pPr>
        <w:pStyle w:val="a5"/>
        <w:numPr>
          <w:ilvl w:val="1"/>
          <w:numId w:val="28"/>
        </w:numPr>
        <w:tabs>
          <w:tab w:val="left" w:pos="426"/>
        </w:tabs>
        <w:spacing w:line="360" w:lineRule="auto"/>
        <w:ind w:left="0" w:firstLine="0"/>
        <w:rPr>
          <w:sz w:val="24"/>
          <w:szCs w:val="24"/>
        </w:rPr>
      </w:pPr>
      <w:r>
        <w:rPr>
          <w:sz w:val="24"/>
          <w:szCs w:val="24"/>
        </w:rPr>
        <w:t>Concurs</w:t>
      </w:r>
      <w:r w:rsidRPr="006E64E0">
        <w:rPr>
          <w:sz w:val="24"/>
          <w:szCs w:val="24"/>
        </w:rPr>
        <w:t xml:space="preserve"> </w:t>
      </w:r>
      <w:r>
        <w:rPr>
          <w:sz w:val="24"/>
          <w:szCs w:val="24"/>
        </w:rPr>
        <w:t xml:space="preserve">de desene </w:t>
      </w:r>
      <w:r w:rsidRPr="006E64E0">
        <w:rPr>
          <w:sz w:val="24"/>
          <w:szCs w:val="24"/>
        </w:rPr>
        <w:t>„</w:t>
      </w:r>
      <w:r>
        <w:rPr>
          <w:sz w:val="24"/>
          <w:szCs w:val="24"/>
        </w:rPr>
        <w:t>Vine iarna</w:t>
      </w:r>
      <w:r w:rsidRPr="006E64E0">
        <w:rPr>
          <w:sz w:val="24"/>
          <w:szCs w:val="24"/>
        </w:rPr>
        <w:t xml:space="preserve">”, </w:t>
      </w:r>
      <w:r>
        <w:rPr>
          <w:sz w:val="24"/>
          <w:szCs w:val="24"/>
        </w:rPr>
        <w:t>02</w:t>
      </w:r>
      <w:r w:rsidRPr="006E64E0">
        <w:rPr>
          <w:sz w:val="24"/>
          <w:szCs w:val="24"/>
        </w:rPr>
        <w:t>.</w:t>
      </w:r>
      <w:r>
        <w:rPr>
          <w:sz w:val="24"/>
          <w:szCs w:val="24"/>
        </w:rPr>
        <w:t>0</w:t>
      </w:r>
      <w:r w:rsidRPr="006E64E0">
        <w:rPr>
          <w:sz w:val="24"/>
          <w:szCs w:val="24"/>
        </w:rPr>
        <w:t>1.20</w:t>
      </w:r>
      <w:r>
        <w:rPr>
          <w:sz w:val="24"/>
          <w:szCs w:val="24"/>
        </w:rPr>
        <w:t>2</w:t>
      </w:r>
      <w:r w:rsidR="000B235A">
        <w:rPr>
          <w:sz w:val="24"/>
          <w:szCs w:val="24"/>
        </w:rPr>
        <w:t>1</w:t>
      </w:r>
      <w:r w:rsidRPr="006E64E0">
        <w:rPr>
          <w:sz w:val="24"/>
          <w:szCs w:val="24"/>
        </w:rPr>
        <w:t xml:space="preserve"> - </w:t>
      </w:r>
      <w:r w:rsidR="00DA20F6">
        <w:rPr>
          <w:sz w:val="24"/>
          <w:szCs w:val="24"/>
        </w:rPr>
        <w:t>42</w:t>
      </w:r>
      <w:r w:rsidRPr="006E64E0">
        <w:rPr>
          <w:sz w:val="24"/>
          <w:szCs w:val="24"/>
        </w:rPr>
        <w:t xml:space="preserve"> lucrări, locul I</w:t>
      </w:r>
      <w:r>
        <w:rPr>
          <w:sz w:val="24"/>
          <w:szCs w:val="24"/>
        </w:rPr>
        <w:t xml:space="preserve"> (3)</w:t>
      </w:r>
      <w:r w:rsidRPr="006E64E0">
        <w:rPr>
          <w:sz w:val="24"/>
          <w:szCs w:val="24"/>
        </w:rPr>
        <w:t>, locul II</w:t>
      </w:r>
      <w:r>
        <w:rPr>
          <w:sz w:val="24"/>
          <w:szCs w:val="24"/>
        </w:rPr>
        <w:t xml:space="preserve"> (3)</w:t>
      </w:r>
      <w:r w:rsidRPr="006E64E0">
        <w:rPr>
          <w:sz w:val="24"/>
          <w:szCs w:val="24"/>
        </w:rPr>
        <w:t>, locul III</w:t>
      </w:r>
      <w:r>
        <w:rPr>
          <w:sz w:val="24"/>
          <w:szCs w:val="24"/>
        </w:rPr>
        <w:t xml:space="preserve"> (5)</w:t>
      </w:r>
      <w:r w:rsidRPr="006E64E0">
        <w:rPr>
          <w:sz w:val="24"/>
          <w:szCs w:val="24"/>
        </w:rPr>
        <w:t xml:space="preserve">, cercul „Arte </w:t>
      </w:r>
      <w:r>
        <w:rPr>
          <w:sz w:val="24"/>
          <w:szCs w:val="24"/>
        </w:rPr>
        <w:t>plastice</w:t>
      </w:r>
      <w:r w:rsidRPr="006E64E0">
        <w:rPr>
          <w:sz w:val="24"/>
          <w:szCs w:val="24"/>
        </w:rPr>
        <w:t>”, conducător de cerc</w:t>
      </w:r>
      <w:r>
        <w:rPr>
          <w:sz w:val="24"/>
          <w:szCs w:val="24"/>
        </w:rPr>
        <w:t xml:space="preserve"> S.</w:t>
      </w:r>
      <w:r w:rsidR="006C5B3B">
        <w:rPr>
          <w:sz w:val="24"/>
          <w:szCs w:val="24"/>
        </w:rPr>
        <w:t xml:space="preserve"> </w:t>
      </w:r>
      <w:r>
        <w:rPr>
          <w:sz w:val="24"/>
          <w:szCs w:val="24"/>
        </w:rPr>
        <w:t>Cojocaru</w:t>
      </w:r>
      <w:r w:rsidR="000B235A">
        <w:rPr>
          <w:sz w:val="24"/>
          <w:szCs w:val="24"/>
        </w:rPr>
        <w:t>, V.Tarasenco</w:t>
      </w:r>
      <w:r w:rsidR="00387A2F">
        <w:rPr>
          <w:sz w:val="24"/>
          <w:szCs w:val="24"/>
        </w:rPr>
        <w:t>.</w:t>
      </w:r>
    </w:p>
    <w:p w:rsidR="002B50B2" w:rsidRDefault="00423FF2" w:rsidP="002B50B2">
      <w:pPr>
        <w:spacing w:after="0" w:line="360" w:lineRule="auto"/>
        <w:ind w:firstLine="567"/>
        <w:jc w:val="center"/>
        <w:rPr>
          <w:rFonts w:ascii="Times New Roman" w:hAnsi="Times New Roman" w:cs="Times New Roman"/>
          <w:b/>
          <w:sz w:val="24"/>
          <w:szCs w:val="24"/>
          <w:lang w:val="ro-RO"/>
        </w:rPr>
      </w:pPr>
      <w:r>
        <w:rPr>
          <w:rFonts w:ascii="Times New Roman" w:hAnsi="Times New Roman" w:cs="Times New Roman"/>
          <w:b/>
          <w:sz w:val="24"/>
          <w:szCs w:val="24"/>
          <w:lang w:val="ro-RO"/>
        </w:rPr>
        <w:t>A</w:t>
      </w:r>
      <w:r w:rsidRPr="00FF79AD">
        <w:rPr>
          <w:rFonts w:ascii="Times New Roman" w:hAnsi="Times New Roman" w:cs="Times New Roman"/>
          <w:b/>
          <w:sz w:val="24"/>
          <w:szCs w:val="24"/>
          <w:lang w:val="ro-RO"/>
        </w:rPr>
        <w:t>ctivităţi</w:t>
      </w:r>
      <w:r>
        <w:rPr>
          <w:rFonts w:ascii="Times New Roman" w:hAnsi="Times New Roman" w:cs="Times New Roman"/>
          <w:b/>
          <w:sz w:val="24"/>
          <w:szCs w:val="24"/>
          <w:lang w:val="ro-RO"/>
        </w:rPr>
        <w:t xml:space="preserve"> </w:t>
      </w:r>
      <w:r w:rsidRPr="00FF79AD">
        <w:rPr>
          <w:rFonts w:ascii="Times New Roman" w:hAnsi="Times New Roman" w:cs="Times New Roman"/>
          <w:b/>
          <w:sz w:val="24"/>
          <w:szCs w:val="24"/>
          <w:lang w:val="ro-RO"/>
        </w:rPr>
        <w:t xml:space="preserve">în perioada </w:t>
      </w:r>
      <w:r w:rsidR="00A62CA6" w:rsidRPr="00FF79AD">
        <w:rPr>
          <w:rFonts w:ascii="Times New Roman" w:hAnsi="Times New Roman" w:cs="Times New Roman"/>
          <w:b/>
          <w:sz w:val="24"/>
          <w:szCs w:val="24"/>
          <w:lang w:val="ro-RO"/>
        </w:rPr>
        <w:t>vacanţei de primăvară</w:t>
      </w:r>
      <w:r w:rsidR="005E6889" w:rsidRPr="00FF79AD">
        <w:rPr>
          <w:rFonts w:ascii="Times New Roman" w:hAnsi="Times New Roman" w:cs="Times New Roman"/>
          <w:b/>
          <w:sz w:val="24"/>
          <w:szCs w:val="24"/>
          <w:lang w:val="ro-RO"/>
        </w:rPr>
        <w:t xml:space="preserve"> (</w:t>
      </w:r>
      <w:r w:rsidR="005E6889" w:rsidRPr="00FF79AD">
        <w:rPr>
          <w:rFonts w:ascii="Times New Roman" w:eastAsia="Times New Roman" w:hAnsi="Times New Roman" w:cs="Times New Roman"/>
          <w:b/>
          <w:sz w:val="24"/>
          <w:szCs w:val="24"/>
          <w:lang w:val="ro-RO"/>
        </w:rPr>
        <w:t>0</w:t>
      </w:r>
      <w:r w:rsidR="0009071C">
        <w:rPr>
          <w:rFonts w:ascii="Times New Roman" w:eastAsia="Times New Roman" w:hAnsi="Times New Roman" w:cs="Times New Roman"/>
          <w:b/>
          <w:sz w:val="24"/>
          <w:szCs w:val="24"/>
          <w:lang w:val="ro-RO"/>
        </w:rPr>
        <w:t>5</w:t>
      </w:r>
      <w:r w:rsidR="005E6889" w:rsidRPr="00FF79AD">
        <w:rPr>
          <w:rFonts w:ascii="Times New Roman" w:eastAsia="Times New Roman" w:hAnsi="Times New Roman" w:cs="Times New Roman"/>
          <w:b/>
          <w:sz w:val="24"/>
          <w:szCs w:val="24"/>
          <w:lang w:val="ro-RO"/>
        </w:rPr>
        <w:t>.03</w:t>
      </w:r>
      <w:r w:rsidR="00736AB4">
        <w:rPr>
          <w:rFonts w:ascii="Times New Roman" w:eastAsia="Times New Roman" w:hAnsi="Times New Roman" w:cs="Times New Roman"/>
          <w:b/>
          <w:sz w:val="24"/>
          <w:szCs w:val="24"/>
          <w:lang w:val="ro-RO"/>
        </w:rPr>
        <w:t xml:space="preserve"> </w:t>
      </w:r>
      <w:r w:rsidR="005E6889" w:rsidRPr="00FF79AD">
        <w:rPr>
          <w:rFonts w:ascii="Times New Roman" w:eastAsia="Times New Roman" w:hAnsi="Times New Roman" w:cs="Times New Roman"/>
          <w:b/>
          <w:sz w:val="24"/>
          <w:szCs w:val="24"/>
          <w:lang w:val="ro-RO"/>
        </w:rPr>
        <w:t>-</w:t>
      </w:r>
      <w:r w:rsidR="00736AB4">
        <w:rPr>
          <w:rFonts w:ascii="Times New Roman" w:eastAsia="Times New Roman" w:hAnsi="Times New Roman" w:cs="Times New Roman"/>
          <w:b/>
          <w:sz w:val="24"/>
          <w:szCs w:val="24"/>
          <w:lang w:val="ro-RO"/>
        </w:rPr>
        <w:t xml:space="preserve"> </w:t>
      </w:r>
      <w:r w:rsidR="005E6889" w:rsidRPr="00FF79AD">
        <w:rPr>
          <w:rFonts w:ascii="Times New Roman" w:eastAsia="Times New Roman" w:hAnsi="Times New Roman" w:cs="Times New Roman"/>
          <w:b/>
          <w:sz w:val="24"/>
          <w:szCs w:val="24"/>
          <w:lang w:val="ro-RO"/>
        </w:rPr>
        <w:t>0</w:t>
      </w:r>
      <w:r w:rsidR="00F33978">
        <w:rPr>
          <w:rFonts w:ascii="Times New Roman" w:eastAsia="Times New Roman" w:hAnsi="Times New Roman" w:cs="Times New Roman"/>
          <w:b/>
          <w:sz w:val="24"/>
          <w:szCs w:val="24"/>
          <w:lang w:val="ro-RO"/>
        </w:rPr>
        <w:t>7</w:t>
      </w:r>
      <w:r w:rsidR="005E6889" w:rsidRPr="00FF79AD">
        <w:rPr>
          <w:rFonts w:ascii="Times New Roman" w:eastAsia="Times New Roman" w:hAnsi="Times New Roman" w:cs="Times New Roman"/>
          <w:b/>
          <w:sz w:val="24"/>
          <w:szCs w:val="24"/>
          <w:lang w:val="ro-RO"/>
        </w:rPr>
        <w:t>.03.20</w:t>
      </w:r>
      <w:r w:rsidR="00FF79AD">
        <w:rPr>
          <w:rFonts w:ascii="Times New Roman" w:eastAsia="Times New Roman" w:hAnsi="Times New Roman" w:cs="Times New Roman"/>
          <w:b/>
          <w:sz w:val="24"/>
          <w:szCs w:val="24"/>
          <w:lang w:val="ro-RO"/>
        </w:rPr>
        <w:t>2</w:t>
      </w:r>
      <w:r w:rsidR="00F02199">
        <w:rPr>
          <w:rFonts w:ascii="Times New Roman" w:eastAsia="Times New Roman" w:hAnsi="Times New Roman" w:cs="Times New Roman"/>
          <w:b/>
          <w:sz w:val="24"/>
          <w:szCs w:val="24"/>
          <w:lang w:val="ro-RO"/>
        </w:rPr>
        <w:t>1</w:t>
      </w:r>
      <w:r w:rsidR="005E6889" w:rsidRPr="00FF79AD">
        <w:rPr>
          <w:rFonts w:ascii="Times New Roman" w:hAnsi="Times New Roman" w:cs="Times New Roman"/>
          <w:b/>
          <w:sz w:val="24"/>
          <w:szCs w:val="24"/>
          <w:lang w:val="ro-RO"/>
        </w:rPr>
        <w:t>)</w:t>
      </w:r>
      <w:r w:rsidR="00A62CA6" w:rsidRPr="00FF79AD">
        <w:rPr>
          <w:rFonts w:ascii="Times New Roman" w:hAnsi="Times New Roman" w:cs="Times New Roman"/>
          <w:b/>
          <w:sz w:val="24"/>
          <w:szCs w:val="24"/>
          <w:lang w:val="ro-RO"/>
        </w:rPr>
        <w:t>:</w:t>
      </w:r>
    </w:p>
    <w:p w:rsidR="00F02199" w:rsidRDefault="00F02199" w:rsidP="00F02199">
      <w:pPr>
        <w:pStyle w:val="a5"/>
        <w:numPr>
          <w:ilvl w:val="0"/>
          <w:numId w:val="48"/>
        </w:numPr>
        <w:tabs>
          <w:tab w:val="left" w:pos="0"/>
          <w:tab w:val="left" w:pos="284"/>
        </w:tabs>
        <w:spacing w:line="360" w:lineRule="auto"/>
        <w:ind w:left="0" w:firstLine="0"/>
        <w:rPr>
          <w:sz w:val="24"/>
          <w:szCs w:val="24"/>
        </w:rPr>
      </w:pPr>
      <w:r w:rsidRPr="0080794C">
        <w:rPr>
          <w:sz w:val="24"/>
          <w:szCs w:val="24"/>
        </w:rPr>
        <w:t xml:space="preserve">Concursul online „Pentru tine măicuță” – cercul „Origami”, </w:t>
      </w:r>
      <w:r w:rsidR="004A4FE7">
        <w:rPr>
          <w:sz w:val="24"/>
          <w:szCs w:val="24"/>
        </w:rPr>
        <w:t>254</w:t>
      </w:r>
      <w:r w:rsidR="004A4FE7" w:rsidRPr="006E64E0">
        <w:rPr>
          <w:sz w:val="24"/>
          <w:szCs w:val="24"/>
        </w:rPr>
        <w:t xml:space="preserve"> lucrări, locul I</w:t>
      </w:r>
      <w:r w:rsidR="004A4FE7">
        <w:rPr>
          <w:sz w:val="24"/>
          <w:szCs w:val="24"/>
        </w:rPr>
        <w:t xml:space="preserve"> (15)</w:t>
      </w:r>
      <w:r w:rsidR="004A4FE7" w:rsidRPr="006E64E0">
        <w:rPr>
          <w:sz w:val="24"/>
          <w:szCs w:val="24"/>
        </w:rPr>
        <w:t>, locul II</w:t>
      </w:r>
      <w:r w:rsidR="004A4FE7">
        <w:rPr>
          <w:sz w:val="24"/>
          <w:szCs w:val="24"/>
        </w:rPr>
        <w:t xml:space="preserve"> (43)</w:t>
      </w:r>
      <w:r w:rsidR="004A4FE7" w:rsidRPr="006E64E0">
        <w:rPr>
          <w:sz w:val="24"/>
          <w:szCs w:val="24"/>
        </w:rPr>
        <w:t>, locul III</w:t>
      </w:r>
      <w:r w:rsidR="004A4FE7">
        <w:rPr>
          <w:sz w:val="24"/>
          <w:szCs w:val="24"/>
        </w:rPr>
        <w:t xml:space="preserve"> (50)</w:t>
      </w:r>
      <w:r w:rsidR="004A4FE7" w:rsidRPr="006E64E0">
        <w:rPr>
          <w:sz w:val="24"/>
          <w:szCs w:val="24"/>
        </w:rPr>
        <w:t>,</w:t>
      </w:r>
      <w:r w:rsidR="004A4FE7">
        <w:rPr>
          <w:sz w:val="24"/>
          <w:szCs w:val="24"/>
        </w:rPr>
        <w:t xml:space="preserve"> mențiune (48), </w:t>
      </w:r>
      <w:r w:rsidRPr="0080794C">
        <w:rPr>
          <w:sz w:val="24"/>
          <w:szCs w:val="24"/>
        </w:rPr>
        <w:t>conducător de cerc V.Usatîi, cercul „Arte decorative”, conducători de cerc V.Avornicița, cercul „ECO design”, conducători de cerc V.Cociug, cercul „Arte plastice” conducător de cerc O.Coroleac</w:t>
      </w:r>
      <w:r w:rsidR="00971CC3">
        <w:rPr>
          <w:sz w:val="24"/>
          <w:szCs w:val="24"/>
        </w:rPr>
        <w:t>, V.Tarasenco</w:t>
      </w:r>
    </w:p>
    <w:p w:rsidR="00D72D0D" w:rsidRPr="00387A2F" w:rsidRDefault="00F02199" w:rsidP="00387A2F">
      <w:pPr>
        <w:pStyle w:val="a5"/>
        <w:numPr>
          <w:ilvl w:val="0"/>
          <w:numId w:val="48"/>
        </w:numPr>
        <w:tabs>
          <w:tab w:val="left" w:pos="0"/>
          <w:tab w:val="left" w:pos="284"/>
        </w:tabs>
        <w:spacing w:line="360" w:lineRule="auto"/>
        <w:ind w:left="0" w:firstLine="0"/>
        <w:rPr>
          <w:sz w:val="24"/>
          <w:szCs w:val="24"/>
        </w:rPr>
      </w:pPr>
      <w:r w:rsidRPr="00F02199">
        <w:rPr>
          <w:sz w:val="24"/>
          <w:szCs w:val="24"/>
          <w:lang w:val="en-US"/>
        </w:rPr>
        <w:t xml:space="preserve">Concursul online „ECO Mărțișor”  - </w:t>
      </w:r>
      <w:r w:rsidR="004A4FE7">
        <w:rPr>
          <w:sz w:val="24"/>
          <w:szCs w:val="24"/>
        </w:rPr>
        <w:t>361</w:t>
      </w:r>
      <w:r w:rsidR="004A4FE7" w:rsidRPr="006E64E0">
        <w:rPr>
          <w:sz w:val="24"/>
          <w:szCs w:val="24"/>
        </w:rPr>
        <w:t xml:space="preserve"> lucrări, locul I</w:t>
      </w:r>
      <w:r w:rsidR="004A4FE7">
        <w:rPr>
          <w:sz w:val="24"/>
          <w:szCs w:val="24"/>
        </w:rPr>
        <w:t xml:space="preserve"> (34)</w:t>
      </w:r>
      <w:r w:rsidR="004A4FE7" w:rsidRPr="006E64E0">
        <w:rPr>
          <w:sz w:val="24"/>
          <w:szCs w:val="24"/>
        </w:rPr>
        <w:t>, locul II</w:t>
      </w:r>
      <w:r w:rsidR="004A4FE7">
        <w:rPr>
          <w:sz w:val="24"/>
          <w:szCs w:val="24"/>
        </w:rPr>
        <w:t xml:space="preserve"> (65)</w:t>
      </w:r>
      <w:r w:rsidR="004A4FE7" w:rsidRPr="006E64E0">
        <w:rPr>
          <w:sz w:val="24"/>
          <w:szCs w:val="24"/>
        </w:rPr>
        <w:t>, locul III</w:t>
      </w:r>
      <w:r w:rsidR="004A4FE7">
        <w:rPr>
          <w:sz w:val="24"/>
          <w:szCs w:val="24"/>
        </w:rPr>
        <w:t xml:space="preserve"> (74)</w:t>
      </w:r>
      <w:r w:rsidR="004A4FE7" w:rsidRPr="006E64E0">
        <w:rPr>
          <w:sz w:val="24"/>
          <w:szCs w:val="24"/>
        </w:rPr>
        <w:t>,</w:t>
      </w:r>
      <w:r w:rsidR="004A4FE7">
        <w:rPr>
          <w:sz w:val="24"/>
          <w:szCs w:val="24"/>
        </w:rPr>
        <w:t xml:space="preserve"> mențiune (53), </w:t>
      </w:r>
      <w:r w:rsidRPr="00F02199">
        <w:rPr>
          <w:sz w:val="24"/>
          <w:szCs w:val="24"/>
          <w:lang w:val="en-US"/>
        </w:rPr>
        <w:t>cercul „Origami”, conducător de cerc V.Usatîi, cercul „Arte decorative”, conducători de cerc V.Avornicița, cercul „ECO design”, conducători de cerc V.Cociug</w:t>
      </w:r>
      <w:r w:rsidR="00A5326E">
        <w:rPr>
          <w:sz w:val="24"/>
          <w:szCs w:val="24"/>
          <w:lang w:val="en-US"/>
        </w:rPr>
        <w:t>.</w:t>
      </w:r>
    </w:p>
    <w:p w:rsidR="001B3DD0" w:rsidRPr="00A02543" w:rsidRDefault="001B3DD0" w:rsidP="004B7E75">
      <w:pPr>
        <w:pStyle w:val="a5"/>
        <w:numPr>
          <w:ilvl w:val="0"/>
          <w:numId w:val="33"/>
        </w:numPr>
        <w:tabs>
          <w:tab w:val="left" w:pos="284"/>
          <w:tab w:val="left" w:pos="851"/>
        </w:tabs>
        <w:spacing w:line="360" w:lineRule="auto"/>
        <w:ind w:left="709" w:hanging="142"/>
        <w:rPr>
          <w:b/>
          <w:sz w:val="24"/>
          <w:szCs w:val="24"/>
        </w:rPr>
      </w:pPr>
      <w:r w:rsidRPr="00A02543">
        <w:rPr>
          <w:b/>
          <w:sz w:val="24"/>
          <w:szCs w:val="24"/>
          <w:u w:val="single"/>
        </w:rPr>
        <w:lastRenderedPageBreak/>
        <w:t>Activități desfășurate extracurs</w:t>
      </w:r>
      <w:r w:rsidRPr="00A02543">
        <w:rPr>
          <w:b/>
          <w:sz w:val="24"/>
          <w:szCs w:val="24"/>
        </w:rPr>
        <w:t>:</w:t>
      </w:r>
    </w:p>
    <w:p w:rsidR="006B2B3E" w:rsidRPr="00D90BAC" w:rsidRDefault="006B2B3E" w:rsidP="006B2B3E">
      <w:pPr>
        <w:pStyle w:val="ac"/>
        <w:numPr>
          <w:ilvl w:val="0"/>
          <w:numId w:val="49"/>
        </w:numPr>
        <w:tabs>
          <w:tab w:val="left" w:pos="284"/>
          <w:tab w:val="left" w:pos="426"/>
        </w:tabs>
        <w:spacing w:after="0" w:line="36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Master-class, confecționarea machetei „Chișinău – oraș natal”, LT „I.S.Neciui-Levițchi”, 16.10.2020 – cercul „Arte decorative”, conducător de cerc R.Russu</w:t>
      </w:r>
    </w:p>
    <w:p w:rsidR="006B2B3E" w:rsidRDefault="006B2B3E" w:rsidP="006B2B3E">
      <w:pPr>
        <w:pStyle w:val="ac"/>
        <w:numPr>
          <w:ilvl w:val="0"/>
          <w:numId w:val="49"/>
        </w:numPr>
        <w:tabs>
          <w:tab w:val="left" w:pos="284"/>
          <w:tab w:val="left" w:pos="426"/>
          <w:tab w:val="left" w:pos="1134"/>
        </w:tabs>
        <w:spacing w:after="0" w:line="36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Master-class „Chișinăul de seara”, LT „I.S.Neciui-Levițchi”, 23.10.2020 – cercul „Arte decorative”, conducător de cerc R.Russu</w:t>
      </w:r>
    </w:p>
    <w:p w:rsidR="006B2B3E" w:rsidRDefault="006B2B3E" w:rsidP="006B2B3E">
      <w:pPr>
        <w:pStyle w:val="ac"/>
        <w:numPr>
          <w:ilvl w:val="0"/>
          <w:numId w:val="49"/>
        </w:numPr>
        <w:tabs>
          <w:tab w:val="left" w:pos="284"/>
          <w:tab w:val="left" w:pos="426"/>
          <w:tab w:val="left" w:pos="1134"/>
        </w:tabs>
        <w:spacing w:after="0" w:line="36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Master-class de confecționare a lucrărilor din argilă pentru profesorii Școlii de arte com.Ciorescu, 25.01.2021, responsabil conducător de cerc E.Rusu</w:t>
      </w:r>
    </w:p>
    <w:p w:rsidR="006B2B3E" w:rsidRDefault="006B2B3E" w:rsidP="006B2B3E">
      <w:pPr>
        <w:pStyle w:val="ac"/>
        <w:numPr>
          <w:ilvl w:val="0"/>
          <w:numId w:val="49"/>
        </w:numPr>
        <w:tabs>
          <w:tab w:val="left" w:pos="284"/>
          <w:tab w:val="left" w:pos="426"/>
          <w:tab w:val="left" w:pos="1134"/>
        </w:tabs>
        <w:spacing w:after="0" w:line="360"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Master-class de confecționare a lucrărilor din argilă pentru profesorii Școlii de arte com.Ciorescu, 01.02-02.02.2021, responsabil conducător de cerc E.Rusu</w:t>
      </w:r>
    </w:p>
    <w:p w:rsidR="00F21DFB" w:rsidRDefault="00F21DFB" w:rsidP="00F21DFB">
      <w:pPr>
        <w:pStyle w:val="ac"/>
        <w:numPr>
          <w:ilvl w:val="0"/>
          <w:numId w:val="49"/>
        </w:numPr>
        <w:ind w:left="284" w:hanging="284"/>
        <w:jc w:val="both"/>
        <w:rPr>
          <w:rFonts w:ascii="Times New Roman" w:hAnsi="Times New Roman" w:cs="Times New Roman"/>
          <w:sz w:val="24"/>
          <w:szCs w:val="24"/>
          <w:lang w:val="ro-RO"/>
        </w:rPr>
      </w:pPr>
      <w:r w:rsidRPr="00F21DFB">
        <w:rPr>
          <w:rFonts w:ascii="Times New Roman" w:hAnsi="Times New Roman" w:cs="Times New Roman"/>
          <w:sz w:val="24"/>
          <w:szCs w:val="24"/>
          <w:lang w:val="ro-RO"/>
        </w:rPr>
        <w:t>Concursul Național „Excelența în învățământul extrașcolar” cu subiectul „Excelența cadrului didactic în învățământul extrașcolar”</w:t>
      </w:r>
      <w:r>
        <w:rPr>
          <w:rFonts w:ascii="Times New Roman" w:hAnsi="Times New Roman" w:cs="Times New Roman"/>
          <w:sz w:val="24"/>
          <w:szCs w:val="24"/>
          <w:lang w:val="ro-RO"/>
        </w:rPr>
        <w:t>,</w:t>
      </w:r>
      <w:r w:rsidRPr="00F21DFB">
        <w:rPr>
          <w:rFonts w:ascii="Times New Roman" w:hAnsi="Times New Roman" w:cs="Times New Roman"/>
          <w:sz w:val="24"/>
          <w:szCs w:val="24"/>
          <w:lang w:val="ro-RO"/>
        </w:rPr>
        <w:t xml:space="preserve"> CRCT „Artico”</w:t>
      </w:r>
      <w:r>
        <w:rPr>
          <w:rFonts w:ascii="Times New Roman" w:hAnsi="Times New Roman" w:cs="Times New Roman"/>
          <w:sz w:val="24"/>
          <w:szCs w:val="24"/>
          <w:lang w:val="ro-RO"/>
        </w:rPr>
        <w:t xml:space="preserve">, </w:t>
      </w:r>
      <w:r w:rsidRPr="00F21DFB">
        <w:rPr>
          <w:rFonts w:ascii="Times New Roman" w:hAnsi="Times New Roman" w:cs="Times New Roman"/>
          <w:sz w:val="24"/>
          <w:szCs w:val="24"/>
          <w:lang w:val="ro-RO"/>
        </w:rPr>
        <w:t>15.05.2021</w:t>
      </w:r>
      <w:r>
        <w:rPr>
          <w:rFonts w:ascii="Times New Roman" w:hAnsi="Times New Roman" w:cs="Times New Roman"/>
          <w:sz w:val="24"/>
          <w:szCs w:val="24"/>
          <w:lang w:val="ro-RO"/>
        </w:rPr>
        <w:t xml:space="preserve"> – </w:t>
      </w:r>
      <w:r w:rsidRPr="00F21DFB">
        <w:rPr>
          <w:rFonts w:ascii="Times New Roman" w:hAnsi="Times New Roman" w:cs="Times New Roman"/>
          <w:sz w:val="24"/>
          <w:szCs w:val="24"/>
          <w:lang w:val="ro-RO"/>
        </w:rPr>
        <w:t>conducător de cerc O.Coroleac</w:t>
      </w:r>
    </w:p>
    <w:p w:rsidR="00F21DFB" w:rsidRDefault="00F21DFB" w:rsidP="00F21DFB">
      <w:pPr>
        <w:pStyle w:val="ac"/>
        <w:numPr>
          <w:ilvl w:val="0"/>
          <w:numId w:val="49"/>
        </w:numPr>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Concursul Național „Excelența în învățământul extrașcolar” cu subiectul „Excelența proiectelor extrașcolare”, CRCT „Artico”, 15.05.2021 – </w:t>
      </w:r>
      <w:r w:rsidRPr="00F21DFB">
        <w:rPr>
          <w:rFonts w:ascii="Times New Roman" w:hAnsi="Times New Roman" w:cs="Times New Roman"/>
          <w:sz w:val="24"/>
          <w:szCs w:val="24"/>
          <w:lang w:val="ro-RO"/>
        </w:rPr>
        <w:t>conducător de cerc O.Coroleac</w:t>
      </w:r>
    </w:p>
    <w:p w:rsidR="00CF03A4" w:rsidRPr="00DD2EF2" w:rsidRDefault="00DD2EF2" w:rsidP="00F21DFB">
      <w:pPr>
        <w:pStyle w:val="ac"/>
        <w:numPr>
          <w:ilvl w:val="0"/>
          <w:numId w:val="49"/>
        </w:numPr>
        <w:ind w:left="284" w:hanging="284"/>
        <w:jc w:val="both"/>
        <w:rPr>
          <w:rFonts w:ascii="Times New Roman" w:hAnsi="Times New Roman" w:cs="Times New Roman"/>
          <w:sz w:val="24"/>
          <w:szCs w:val="24"/>
          <w:lang w:val="ro-RO"/>
        </w:rPr>
      </w:pPr>
      <w:r w:rsidRPr="00DD2EF2">
        <w:rPr>
          <w:rFonts w:ascii="Times New Roman" w:hAnsi="Times New Roman" w:cs="Times New Roman"/>
          <w:sz w:val="24"/>
          <w:szCs w:val="24"/>
          <w:lang w:val="en-US"/>
        </w:rPr>
        <w:t xml:space="preserve">Concurs municipal „Viva Terra”, 01.04.2021-30.04.2021, Concurs </w:t>
      </w:r>
      <w:r>
        <w:rPr>
          <w:rFonts w:ascii="Times New Roman" w:hAnsi="Times New Roman" w:cs="Times New Roman"/>
          <w:sz w:val="24"/>
          <w:szCs w:val="24"/>
          <w:lang w:val="en-US"/>
        </w:rPr>
        <w:t>pentru cadrele didactice „Art-d</w:t>
      </w:r>
      <w:r w:rsidR="00A2134C">
        <w:rPr>
          <w:rFonts w:ascii="Times New Roman" w:hAnsi="Times New Roman" w:cs="Times New Roman"/>
          <w:sz w:val="24"/>
          <w:szCs w:val="24"/>
          <w:lang w:val="en-US"/>
        </w:rPr>
        <w:t>e</w:t>
      </w:r>
      <w:r>
        <w:rPr>
          <w:rFonts w:ascii="Times New Roman" w:hAnsi="Times New Roman" w:cs="Times New Roman"/>
          <w:sz w:val="24"/>
          <w:szCs w:val="24"/>
          <w:lang w:val="en-US"/>
        </w:rPr>
        <w:t>cor al oului pascal”</w:t>
      </w:r>
      <w:r w:rsidRPr="00DD2EF2">
        <w:rPr>
          <w:rFonts w:ascii="Times New Roman" w:hAnsi="Times New Roman" w:cs="Times New Roman"/>
          <w:sz w:val="24"/>
          <w:szCs w:val="24"/>
          <w:lang w:val="en-US"/>
        </w:rPr>
        <w:t xml:space="preserve"> </w:t>
      </w:r>
      <w:r w:rsidR="00A2134C">
        <w:rPr>
          <w:rFonts w:ascii="Times New Roman" w:hAnsi="Times New Roman" w:cs="Times New Roman"/>
          <w:sz w:val="24"/>
          <w:szCs w:val="24"/>
          <w:lang w:val="en-US"/>
        </w:rPr>
        <w:t>– locul I</w:t>
      </w:r>
      <w:r w:rsidRPr="00DD2EF2">
        <w:rPr>
          <w:rFonts w:ascii="Times New Roman" w:hAnsi="Times New Roman" w:cs="Times New Roman"/>
          <w:sz w:val="24"/>
          <w:szCs w:val="24"/>
          <w:lang w:val="en-US"/>
        </w:rPr>
        <w:t xml:space="preserve">, </w:t>
      </w:r>
      <w:r w:rsidR="00A2134C">
        <w:rPr>
          <w:rFonts w:ascii="Times New Roman" w:hAnsi="Times New Roman" w:cs="Times New Roman"/>
          <w:sz w:val="24"/>
          <w:szCs w:val="24"/>
          <w:lang w:val="en-US"/>
        </w:rPr>
        <w:t xml:space="preserve">locul II, locul III, conducători de cerc V.Avornicița, </w:t>
      </w:r>
      <w:r w:rsidRPr="00DD2EF2">
        <w:rPr>
          <w:rFonts w:ascii="Times New Roman" w:hAnsi="Times New Roman" w:cs="Times New Roman"/>
          <w:sz w:val="24"/>
          <w:szCs w:val="24"/>
          <w:lang w:val="en-US"/>
        </w:rPr>
        <w:t>V.Cociug</w:t>
      </w:r>
      <w:r w:rsidR="00A2134C">
        <w:rPr>
          <w:rFonts w:ascii="Times New Roman" w:hAnsi="Times New Roman" w:cs="Times New Roman"/>
          <w:sz w:val="24"/>
          <w:szCs w:val="24"/>
          <w:lang w:val="en-US"/>
        </w:rPr>
        <w:t>, O.Coroleac, T.Melnic, V.Usatîi, T.Moldovean</w:t>
      </w:r>
      <w:r w:rsidR="00C24F6B">
        <w:rPr>
          <w:rFonts w:ascii="Times New Roman" w:hAnsi="Times New Roman" w:cs="Times New Roman"/>
          <w:sz w:val="24"/>
          <w:szCs w:val="24"/>
          <w:lang w:val="en-US"/>
        </w:rPr>
        <w:t>.</w:t>
      </w:r>
    </w:p>
    <w:p w:rsidR="00AC6C42" w:rsidRPr="00E725A2" w:rsidRDefault="00AC6C42" w:rsidP="00E725A2">
      <w:pPr>
        <w:tabs>
          <w:tab w:val="left" w:pos="284"/>
        </w:tabs>
        <w:spacing w:after="0" w:line="360" w:lineRule="auto"/>
        <w:rPr>
          <w:rFonts w:ascii="Times New Roman" w:hAnsi="Times New Roman" w:cs="Times New Roman"/>
          <w:b/>
          <w:sz w:val="24"/>
          <w:szCs w:val="24"/>
          <w:lang w:val="ro-RO"/>
        </w:rPr>
      </w:pPr>
    </w:p>
    <w:p w:rsidR="009F5C7B" w:rsidRPr="00144326" w:rsidRDefault="009F5C7B" w:rsidP="00144326">
      <w:pPr>
        <w:pStyle w:val="ac"/>
        <w:tabs>
          <w:tab w:val="left" w:pos="284"/>
        </w:tabs>
        <w:spacing w:after="0" w:line="360" w:lineRule="auto"/>
        <w:ind w:left="0" w:firstLine="426"/>
        <w:jc w:val="center"/>
        <w:rPr>
          <w:rFonts w:ascii="Times New Roman" w:hAnsi="Times New Roman" w:cs="Times New Roman"/>
          <w:b/>
          <w:sz w:val="24"/>
          <w:szCs w:val="24"/>
          <w:lang w:val="ro-RO"/>
        </w:rPr>
      </w:pPr>
      <w:r w:rsidRPr="00553493">
        <w:rPr>
          <w:rFonts w:ascii="Times New Roman" w:hAnsi="Times New Roman" w:cs="Times New Roman"/>
          <w:b/>
          <w:sz w:val="24"/>
          <w:szCs w:val="24"/>
          <w:lang w:val="en-US"/>
        </w:rPr>
        <w:t xml:space="preserve">V. </w:t>
      </w:r>
      <w:r w:rsidRPr="00144326">
        <w:rPr>
          <w:rFonts w:ascii="Times New Roman" w:hAnsi="Times New Roman" w:cs="Times New Roman"/>
          <w:b/>
          <w:sz w:val="24"/>
          <w:szCs w:val="24"/>
          <w:u w:val="single"/>
          <w:lang w:val="ro-RO"/>
        </w:rPr>
        <w:t>Lucrul cu copii</w:t>
      </w:r>
      <w:r w:rsidR="00E725A2">
        <w:rPr>
          <w:rFonts w:ascii="Times New Roman" w:hAnsi="Times New Roman" w:cs="Times New Roman"/>
          <w:b/>
          <w:sz w:val="24"/>
          <w:szCs w:val="24"/>
          <w:u w:val="single"/>
          <w:lang w:val="ro-RO"/>
        </w:rPr>
        <w:t>i</w:t>
      </w:r>
      <w:r w:rsidRPr="00144326">
        <w:rPr>
          <w:rFonts w:ascii="Times New Roman" w:hAnsi="Times New Roman" w:cs="Times New Roman"/>
          <w:b/>
          <w:sz w:val="24"/>
          <w:szCs w:val="24"/>
          <w:u w:val="single"/>
          <w:lang w:val="ro-RO"/>
        </w:rPr>
        <w:t xml:space="preserve"> dificili, din diverse grupuri sociale</w:t>
      </w:r>
      <w:r w:rsidR="00E7283D" w:rsidRPr="00144326">
        <w:rPr>
          <w:rFonts w:ascii="Times New Roman" w:hAnsi="Times New Roman" w:cs="Times New Roman"/>
          <w:b/>
          <w:sz w:val="24"/>
          <w:szCs w:val="24"/>
          <w:lang w:val="ro-RO"/>
        </w:rPr>
        <w:t>:</w:t>
      </w:r>
    </w:p>
    <w:p w:rsidR="00C74E9F" w:rsidRPr="00144326" w:rsidRDefault="00C74E9F" w:rsidP="00144326">
      <w:pPr>
        <w:pStyle w:val="ac"/>
        <w:tabs>
          <w:tab w:val="left" w:pos="284"/>
        </w:tabs>
        <w:spacing w:after="0" w:line="360" w:lineRule="auto"/>
        <w:ind w:left="0"/>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t>- Evidența copiilor dificili, din diverse grupuri sociale din CCT</w:t>
      </w:r>
      <w:r w:rsidR="000262B6" w:rsidRPr="00144326">
        <w:rPr>
          <w:rFonts w:ascii="Times New Roman" w:hAnsi="Times New Roman" w:cs="Times New Roman"/>
          <w:sz w:val="24"/>
          <w:szCs w:val="24"/>
          <w:lang w:val="ro-RO"/>
        </w:rPr>
        <w:t xml:space="preserve">, întocmirea listelor; copii dificili - </w:t>
      </w:r>
      <w:r w:rsidR="00737D48">
        <w:rPr>
          <w:rFonts w:ascii="Times New Roman" w:hAnsi="Times New Roman" w:cs="Times New Roman"/>
          <w:sz w:val="24"/>
          <w:szCs w:val="24"/>
          <w:lang w:val="ro-RO"/>
        </w:rPr>
        <w:t>0</w:t>
      </w:r>
      <w:r w:rsidR="00EB4EDE" w:rsidRPr="00144326">
        <w:rPr>
          <w:rFonts w:ascii="Times New Roman" w:hAnsi="Times New Roman" w:cs="Times New Roman"/>
          <w:sz w:val="24"/>
          <w:szCs w:val="24"/>
          <w:lang w:val="ro-RO"/>
        </w:rPr>
        <w:t xml:space="preserve">; copii cu CES - </w:t>
      </w:r>
      <w:r w:rsidR="00B4600C">
        <w:rPr>
          <w:rFonts w:ascii="Times New Roman" w:hAnsi="Times New Roman" w:cs="Times New Roman"/>
          <w:sz w:val="24"/>
          <w:szCs w:val="24"/>
          <w:lang w:val="ro-RO"/>
        </w:rPr>
        <w:t>2</w:t>
      </w:r>
      <w:r w:rsidR="000262B6" w:rsidRPr="00144326">
        <w:rPr>
          <w:rFonts w:ascii="Times New Roman" w:hAnsi="Times New Roman" w:cs="Times New Roman"/>
          <w:sz w:val="24"/>
          <w:szCs w:val="24"/>
          <w:lang w:val="ro-RO"/>
        </w:rPr>
        <w:t xml:space="preserve">; copii din familii incomplete - </w:t>
      </w:r>
      <w:r w:rsidR="00CF0114">
        <w:rPr>
          <w:rFonts w:ascii="Times New Roman" w:hAnsi="Times New Roman" w:cs="Times New Roman"/>
          <w:sz w:val="24"/>
          <w:szCs w:val="24"/>
          <w:lang w:val="ro-RO"/>
        </w:rPr>
        <w:t>3</w:t>
      </w:r>
      <w:r w:rsidR="00A65812" w:rsidRPr="00144326">
        <w:rPr>
          <w:rFonts w:ascii="Times New Roman" w:hAnsi="Times New Roman" w:cs="Times New Roman"/>
          <w:sz w:val="24"/>
          <w:szCs w:val="24"/>
          <w:lang w:val="ro-RO"/>
        </w:rPr>
        <w:t xml:space="preserve">; copii cu tutelă </w:t>
      </w:r>
      <w:r w:rsidR="00EB4EDE" w:rsidRPr="00144326">
        <w:rPr>
          <w:rFonts w:ascii="Times New Roman" w:hAnsi="Times New Roman" w:cs="Times New Roman"/>
          <w:sz w:val="24"/>
          <w:szCs w:val="24"/>
          <w:lang w:val="ro-RO"/>
        </w:rPr>
        <w:t>–</w:t>
      </w:r>
      <w:r w:rsidR="00A65812" w:rsidRPr="00144326">
        <w:rPr>
          <w:rFonts w:ascii="Times New Roman" w:hAnsi="Times New Roman" w:cs="Times New Roman"/>
          <w:sz w:val="24"/>
          <w:szCs w:val="24"/>
          <w:lang w:val="ro-RO"/>
        </w:rPr>
        <w:t xml:space="preserve"> </w:t>
      </w:r>
      <w:r w:rsidR="00CF0114">
        <w:rPr>
          <w:rFonts w:ascii="Times New Roman" w:hAnsi="Times New Roman" w:cs="Times New Roman"/>
          <w:sz w:val="24"/>
          <w:szCs w:val="24"/>
          <w:lang w:val="ro-RO"/>
        </w:rPr>
        <w:t>2</w:t>
      </w:r>
      <w:r w:rsidR="00EB4EDE" w:rsidRPr="00144326">
        <w:rPr>
          <w:rFonts w:ascii="Times New Roman" w:hAnsi="Times New Roman" w:cs="Times New Roman"/>
          <w:sz w:val="24"/>
          <w:szCs w:val="24"/>
          <w:lang w:val="ro-RO"/>
        </w:rPr>
        <w:t xml:space="preserve">, copii din familie numeroasă - </w:t>
      </w:r>
      <w:r w:rsidR="00737D48">
        <w:rPr>
          <w:rFonts w:ascii="Times New Roman" w:hAnsi="Times New Roman" w:cs="Times New Roman"/>
          <w:sz w:val="24"/>
          <w:szCs w:val="24"/>
          <w:lang w:val="ro-RO"/>
        </w:rPr>
        <w:t>4</w:t>
      </w:r>
      <w:r w:rsidR="00EB4EDE" w:rsidRPr="00144326">
        <w:rPr>
          <w:rFonts w:ascii="Times New Roman" w:hAnsi="Times New Roman" w:cs="Times New Roman"/>
          <w:sz w:val="24"/>
          <w:szCs w:val="24"/>
          <w:lang w:val="ro-RO"/>
        </w:rPr>
        <w:t xml:space="preserve">, copii din familie social-vulnerabilă - </w:t>
      </w:r>
      <w:r w:rsidR="00737D48">
        <w:rPr>
          <w:rFonts w:ascii="Times New Roman" w:hAnsi="Times New Roman" w:cs="Times New Roman"/>
          <w:sz w:val="24"/>
          <w:szCs w:val="24"/>
          <w:lang w:val="ro-RO"/>
        </w:rPr>
        <w:t>2</w:t>
      </w:r>
      <w:r w:rsidR="000262B6" w:rsidRPr="00144326">
        <w:rPr>
          <w:rFonts w:ascii="Times New Roman" w:hAnsi="Times New Roman" w:cs="Times New Roman"/>
          <w:sz w:val="24"/>
          <w:szCs w:val="24"/>
          <w:lang w:val="ro-RO"/>
        </w:rPr>
        <w:t>.</w:t>
      </w:r>
      <w:r w:rsidR="00A268BF" w:rsidRPr="00144326">
        <w:rPr>
          <w:rFonts w:ascii="Times New Roman" w:hAnsi="Times New Roman" w:cs="Times New Roman"/>
          <w:sz w:val="24"/>
          <w:szCs w:val="24"/>
          <w:lang w:val="ro-RO"/>
        </w:rPr>
        <w:t xml:space="preserve"> </w:t>
      </w:r>
      <w:r w:rsidR="00A31819">
        <w:rPr>
          <w:rFonts w:ascii="Times New Roman" w:hAnsi="Times New Roman" w:cs="Times New Roman"/>
          <w:sz w:val="24"/>
          <w:szCs w:val="24"/>
          <w:lang w:val="ro-RO"/>
        </w:rPr>
        <w:t>S</w:t>
      </w:r>
      <w:r w:rsidR="00A268BF" w:rsidRPr="00144326">
        <w:rPr>
          <w:rFonts w:ascii="Times New Roman" w:hAnsi="Times New Roman" w:cs="Times New Roman"/>
          <w:sz w:val="24"/>
          <w:szCs w:val="24"/>
          <w:lang w:val="ro-RO"/>
        </w:rPr>
        <w:t xml:space="preserve">unt </w:t>
      </w:r>
      <w:r w:rsidR="00A31819">
        <w:rPr>
          <w:rFonts w:ascii="Times New Roman" w:hAnsi="Times New Roman" w:cs="Times New Roman"/>
          <w:sz w:val="24"/>
          <w:szCs w:val="24"/>
          <w:lang w:val="ro-RO"/>
        </w:rPr>
        <w:t>monitorizați</w:t>
      </w:r>
      <w:r w:rsidR="00A268BF" w:rsidRPr="00144326">
        <w:rPr>
          <w:rFonts w:ascii="Times New Roman" w:hAnsi="Times New Roman" w:cs="Times New Roman"/>
          <w:sz w:val="24"/>
          <w:szCs w:val="24"/>
          <w:lang w:val="ro-RO"/>
        </w:rPr>
        <w:t xml:space="preserve"> 1</w:t>
      </w:r>
      <w:r w:rsidR="00CF0114">
        <w:rPr>
          <w:rFonts w:ascii="Times New Roman" w:hAnsi="Times New Roman" w:cs="Times New Roman"/>
          <w:sz w:val="24"/>
          <w:szCs w:val="24"/>
          <w:lang w:val="ro-RO"/>
        </w:rPr>
        <w:t>3</w:t>
      </w:r>
      <w:r w:rsidR="00A268BF" w:rsidRPr="00144326">
        <w:rPr>
          <w:rFonts w:ascii="Times New Roman" w:hAnsi="Times New Roman" w:cs="Times New Roman"/>
          <w:sz w:val="24"/>
          <w:szCs w:val="24"/>
          <w:lang w:val="ro-RO"/>
        </w:rPr>
        <w:t xml:space="preserve"> copii.</w:t>
      </w:r>
    </w:p>
    <w:p w:rsidR="00C74E9F" w:rsidRPr="00144326" w:rsidRDefault="00C74E9F" w:rsidP="00CF0114">
      <w:pPr>
        <w:spacing w:after="0"/>
        <w:ind w:left="34" w:hanging="34"/>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t xml:space="preserve">- Organizarea discuţiilor: </w:t>
      </w:r>
      <w:r w:rsidR="00CF0114" w:rsidRPr="00F57F05">
        <w:rPr>
          <w:rFonts w:ascii="Times New Roman" w:hAnsi="Times New Roman" w:cs="Times New Roman"/>
          <w:sz w:val="24"/>
          <w:szCs w:val="24"/>
          <w:lang w:val="ro-RO"/>
        </w:rPr>
        <w:t>„</w:t>
      </w:r>
      <w:r w:rsidR="00CF0114">
        <w:rPr>
          <w:rFonts w:ascii="Times New Roman" w:hAnsi="Times New Roman" w:cs="Times New Roman"/>
          <w:sz w:val="24"/>
          <w:szCs w:val="24"/>
          <w:lang w:val="ro-RO"/>
        </w:rPr>
        <w:t>Tânăr, sănătos, protejat</w:t>
      </w:r>
      <w:r w:rsidR="00CF0114" w:rsidRPr="00F57F05">
        <w:rPr>
          <w:rFonts w:ascii="Times New Roman" w:hAnsi="Times New Roman" w:cs="Times New Roman"/>
          <w:sz w:val="24"/>
          <w:szCs w:val="24"/>
          <w:lang w:val="ro-RO"/>
        </w:rPr>
        <w:t>”</w:t>
      </w:r>
      <w:r w:rsidR="00CF0114">
        <w:rPr>
          <w:rFonts w:ascii="Times New Roman" w:hAnsi="Times New Roman" w:cs="Times New Roman"/>
          <w:sz w:val="24"/>
          <w:szCs w:val="24"/>
          <w:lang w:val="ro-RO"/>
        </w:rPr>
        <w:t xml:space="preserve">, </w:t>
      </w:r>
      <w:r w:rsidR="00CF0114" w:rsidRPr="00F57F05">
        <w:rPr>
          <w:rFonts w:ascii="Times New Roman" w:eastAsia="Times New Roman" w:hAnsi="Times New Roman" w:cs="Times New Roman"/>
          <w:sz w:val="24"/>
          <w:szCs w:val="24"/>
          <w:lang w:val="ro-RO"/>
        </w:rPr>
        <w:t>„</w:t>
      </w:r>
      <w:r w:rsidR="00CF0114">
        <w:rPr>
          <w:rFonts w:ascii="Times New Roman" w:eastAsia="Times New Roman" w:hAnsi="Times New Roman" w:cs="Times New Roman"/>
          <w:sz w:val="24"/>
          <w:szCs w:val="24"/>
          <w:lang w:val="ro-RO"/>
        </w:rPr>
        <w:t>Promovarea modului sănătos de viață în rândul tinerilor</w:t>
      </w:r>
      <w:r w:rsidR="00CF0114" w:rsidRPr="00F57F05">
        <w:rPr>
          <w:rFonts w:ascii="Times New Roman" w:eastAsia="Times New Roman" w:hAnsi="Times New Roman" w:cs="Times New Roman"/>
          <w:sz w:val="24"/>
          <w:szCs w:val="24"/>
          <w:lang w:val="ro-RO"/>
        </w:rPr>
        <w:t>”</w:t>
      </w:r>
      <w:r w:rsidR="000262B6" w:rsidRPr="00144326">
        <w:rPr>
          <w:rFonts w:ascii="Times New Roman" w:eastAsia="Times New Roman" w:hAnsi="Times New Roman" w:cs="Times New Roman"/>
          <w:sz w:val="24"/>
          <w:szCs w:val="24"/>
          <w:lang w:val="ro-RO"/>
        </w:rPr>
        <w:t xml:space="preserve">– </w:t>
      </w:r>
      <w:r w:rsidR="00CF0114">
        <w:rPr>
          <w:rFonts w:ascii="Times New Roman" w:eastAsia="Times New Roman" w:hAnsi="Times New Roman" w:cs="Times New Roman"/>
          <w:sz w:val="24"/>
          <w:szCs w:val="24"/>
          <w:lang w:val="ro-RO"/>
        </w:rPr>
        <w:t>103</w:t>
      </w:r>
      <w:r w:rsidR="000262B6" w:rsidRPr="00144326">
        <w:rPr>
          <w:rFonts w:ascii="Times New Roman" w:eastAsia="Times New Roman" w:hAnsi="Times New Roman" w:cs="Times New Roman"/>
          <w:sz w:val="24"/>
          <w:szCs w:val="24"/>
          <w:lang w:val="ro-RO"/>
        </w:rPr>
        <w:t xml:space="preserve"> copii.</w:t>
      </w:r>
    </w:p>
    <w:p w:rsidR="00773768" w:rsidRDefault="00773768" w:rsidP="00A31819">
      <w:pPr>
        <w:pStyle w:val="a5"/>
        <w:spacing w:line="360" w:lineRule="auto"/>
        <w:ind w:left="-180" w:firstLine="747"/>
        <w:jc w:val="center"/>
        <w:rPr>
          <w:b/>
          <w:sz w:val="24"/>
          <w:szCs w:val="24"/>
        </w:rPr>
      </w:pPr>
    </w:p>
    <w:p w:rsidR="000D7929" w:rsidRPr="00A31819" w:rsidRDefault="009F5C7B" w:rsidP="00A31819">
      <w:pPr>
        <w:pStyle w:val="a5"/>
        <w:spacing w:line="360" w:lineRule="auto"/>
        <w:ind w:left="-180" w:firstLine="747"/>
        <w:jc w:val="center"/>
        <w:rPr>
          <w:b/>
          <w:sz w:val="24"/>
          <w:szCs w:val="24"/>
        </w:rPr>
      </w:pPr>
      <w:r w:rsidRPr="00A31819">
        <w:rPr>
          <w:b/>
          <w:sz w:val="24"/>
          <w:szCs w:val="24"/>
        </w:rPr>
        <w:t xml:space="preserve">VI. </w:t>
      </w:r>
      <w:r w:rsidR="004D2824" w:rsidRPr="00A31819">
        <w:rPr>
          <w:b/>
          <w:sz w:val="24"/>
          <w:szCs w:val="24"/>
          <w:u w:val="single"/>
        </w:rPr>
        <w:t>Activități</w:t>
      </w:r>
      <w:r w:rsidR="00BB0BEA">
        <w:rPr>
          <w:b/>
          <w:sz w:val="24"/>
          <w:szCs w:val="24"/>
          <w:u w:val="single"/>
        </w:rPr>
        <w:t xml:space="preserve"> educaționale</w:t>
      </w:r>
      <w:r w:rsidR="00E7283D" w:rsidRPr="00A31819">
        <w:rPr>
          <w:b/>
          <w:sz w:val="24"/>
          <w:szCs w:val="24"/>
        </w:rPr>
        <w:t>:</w:t>
      </w:r>
    </w:p>
    <w:p w:rsidR="00E27C12" w:rsidRPr="001E54F2" w:rsidRDefault="00E7283D" w:rsidP="00A31819">
      <w:pPr>
        <w:pStyle w:val="ac"/>
        <w:numPr>
          <w:ilvl w:val="0"/>
          <w:numId w:val="26"/>
        </w:numPr>
        <w:spacing w:after="0" w:line="360" w:lineRule="auto"/>
        <w:jc w:val="both"/>
        <w:rPr>
          <w:rFonts w:ascii="Times New Roman" w:hAnsi="Times New Roman" w:cs="Times New Roman"/>
          <w:sz w:val="24"/>
          <w:szCs w:val="24"/>
          <w:lang w:val="ro-RO"/>
        </w:rPr>
      </w:pPr>
      <w:r w:rsidRPr="00553493">
        <w:rPr>
          <w:rFonts w:ascii="Times New Roman" w:hAnsi="Times New Roman" w:cs="Times New Roman"/>
          <w:sz w:val="24"/>
          <w:szCs w:val="24"/>
          <w:u w:val="single"/>
          <w:lang w:val="en-US"/>
        </w:rPr>
        <w:t>activități privind asigurarea securității vieții și sănătății copiilor</w:t>
      </w:r>
      <w:r w:rsidR="000262B6" w:rsidRPr="001E54F2">
        <w:rPr>
          <w:rFonts w:ascii="Times New Roman" w:hAnsi="Times New Roman" w:cs="Times New Roman"/>
          <w:sz w:val="24"/>
          <w:szCs w:val="24"/>
          <w:lang w:val="ro-RO"/>
        </w:rPr>
        <w:t>:</w:t>
      </w:r>
    </w:p>
    <w:p w:rsidR="00334181" w:rsidRDefault="00E7283D" w:rsidP="00CB76E5">
      <w:pPr>
        <w:spacing w:after="0" w:line="360" w:lineRule="auto"/>
        <w:ind w:firstLine="567"/>
        <w:jc w:val="both"/>
        <w:rPr>
          <w:rFonts w:ascii="Times New Roman" w:eastAsia="Times New Roman" w:hAnsi="Times New Roman" w:cs="Times New Roman"/>
          <w:spacing w:val="-11"/>
          <w:kern w:val="36"/>
          <w:sz w:val="24"/>
          <w:szCs w:val="24"/>
          <w:lang w:val="ro-RO"/>
        </w:rPr>
      </w:pPr>
      <w:r w:rsidRPr="00553493">
        <w:rPr>
          <w:rFonts w:ascii="Times New Roman" w:hAnsi="Times New Roman" w:cs="Times New Roman"/>
          <w:b/>
          <w:sz w:val="24"/>
          <w:szCs w:val="24"/>
          <w:lang w:val="en-US"/>
        </w:rPr>
        <w:t xml:space="preserve"> </w:t>
      </w:r>
      <w:r w:rsidR="00E27C12" w:rsidRPr="00A31819">
        <w:rPr>
          <w:rFonts w:ascii="Times New Roman" w:hAnsi="Times New Roman" w:cs="Times New Roman"/>
          <w:sz w:val="24"/>
          <w:szCs w:val="24"/>
          <w:lang w:val="ro-RO"/>
        </w:rPr>
        <w:t>Pe parcursul anului de studii, în lunile septembrie și ianuarie, a</w:t>
      </w:r>
      <w:r w:rsidR="00334181" w:rsidRPr="00A31819">
        <w:rPr>
          <w:rFonts w:ascii="Times New Roman" w:hAnsi="Times New Roman" w:cs="Times New Roman"/>
          <w:sz w:val="24"/>
          <w:szCs w:val="24"/>
          <w:lang w:val="ro-RO"/>
        </w:rPr>
        <w:t xml:space="preserve"> </w:t>
      </w:r>
      <w:r w:rsidR="00E27C12" w:rsidRPr="00A31819">
        <w:rPr>
          <w:rFonts w:ascii="Times New Roman" w:hAnsi="Times New Roman" w:cs="Times New Roman"/>
          <w:sz w:val="24"/>
          <w:szCs w:val="24"/>
          <w:lang w:val="ro-RO"/>
        </w:rPr>
        <w:t xml:space="preserve">fost </w:t>
      </w:r>
      <w:r w:rsidR="00334181" w:rsidRPr="00A31819">
        <w:rPr>
          <w:rFonts w:ascii="Times New Roman" w:hAnsi="Times New Roman" w:cs="Times New Roman"/>
          <w:sz w:val="24"/>
          <w:szCs w:val="24"/>
          <w:lang w:val="ro-RO"/>
        </w:rPr>
        <w:t>organiza</w:t>
      </w:r>
      <w:r w:rsidR="00E27C12" w:rsidRPr="00A31819">
        <w:rPr>
          <w:rFonts w:ascii="Times New Roman" w:hAnsi="Times New Roman" w:cs="Times New Roman"/>
          <w:sz w:val="24"/>
          <w:szCs w:val="24"/>
          <w:lang w:val="ro-RO"/>
        </w:rPr>
        <w:t>tă</w:t>
      </w:r>
      <w:r w:rsidR="00334181" w:rsidRPr="00A31819">
        <w:rPr>
          <w:rFonts w:ascii="Times New Roman" w:hAnsi="Times New Roman" w:cs="Times New Roman"/>
          <w:sz w:val="24"/>
          <w:szCs w:val="24"/>
          <w:lang w:val="ro-RO"/>
        </w:rPr>
        <w:t xml:space="preserve"> instruirea </w:t>
      </w:r>
      <w:r w:rsidR="00334181" w:rsidRPr="00553493">
        <w:rPr>
          <w:rFonts w:ascii="Times New Roman" w:hAnsi="Times New Roman" w:cs="Times New Roman"/>
          <w:sz w:val="24"/>
          <w:szCs w:val="24"/>
          <w:lang w:val="en-US"/>
        </w:rPr>
        <w:t>suplimentar</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 xml:space="preserve"> a elevilor la tema securit</w:t>
      </w:r>
      <w:r w:rsidR="00334181" w:rsidRPr="00A31819">
        <w:rPr>
          <w:rFonts w:ascii="Times New Roman" w:hAnsi="Times New Roman" w:cs="Times New Roman"/>
          <w:sz w:val="24"/>
          <w:szCs w:val="24"/>
          <w:lang w:val="ro-RO"/>
        </w:rPr>
        <w:t>ăți</w:t>
      </w:r>
      <w:r w:rsidR="00334181" w:rsidRPr="00553493">
        <w:rPr>
          <w:rFonts w:ascii="Times New Roman" w:hAnsi="Times New Roman" w:cs="Times New Roman"/>
          <w:sz w:val="24"/>
          <w:szCs w:val="24"/>
          <w:lang w:val="en-US"/>
        </w:rPr>
        <w:t>i electrice, accentu</w:t>
      </w:r>
      <w:r w:rsidR="00334181" w:rsidRPr="00A31819">
        <w:rPr>
          <w:rFonts w:ascii="Times New Roman" w:hAnsi="Times New Roman" w:cs="Times New Roman"/>
          <w:sz w:val="24"/>
          <w:szCs w:val="24"/>
          <w:lang w:val="ro-RO"/>
        </w:rPr>
        <w:t>â</w:t>
      </w:r>
      <w:r w:rsidR="00334181" w:rsidRPr="00553493">
        <w:rPr>
          <w:rFonts w:ascii="Times New Roman" w:hAnsi="Times New Roman" w:cs="Times New Roman"/>
          <w:sz w:val="24"/>
          <w:szCs w:val="24"/>
          <w:lang w:val="en-US"/>
        </w:rPr>
        <w:t>nd importan</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a respect</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rii normelor de securitate electric</w:t>
      </w:r>
      <w:r w:rsidR="00334181" w:rsidRPr="00A31819">
        <w:rPr>
          <w:rFonts w:ascii="Times New Roman" w:hAnsi="Times New Roman" w:cs="Times New Roman"/>
          <w:sz w:val="24"/>
          <w:szCs w:val="24"/>
          <w:lang w:val="ro-RO"/>
        </w:rPr>
        <w:t>ă</w:t>
      </w:r>
      <w:r w:rsidR="00E27C12" w:rsidRPr="00A31819">
        <w:rPr>
          <w:rFonts w:ascii="Times New Roman" w:hAnsi="Times New Roman" w:cs="Times New Roman"/>
          <w:sz w:val="24"/>
          <w:szCs w:val="24"/>
          <w:lang w:val="ro-RO"/>
        </w:rPr>
        <w:t>.</w:t>
      </w:r>
      <w:r w:rsidR="00334181" w:rsidRPr="00553493">
        <w:rPr>
          <w:rFonts w:ascii="Times New Roman" w:hAnsi="Times New Roman" w:cs="Times New Roman"/>
          <w:sz w:val="24"/>
          <w:szCs w:val="24"/>
          <w:lang w:val="en-US"/>
        </w:rPr>
        <w:t xml:space="preserve"> </w:t>
      </w:r>
      <w:r w:rsidR="00334181" w:rsidRPr="00A31819">
        <w:rPr>
          <w:rFonts w:ascii="Times New Roman" w:hAnsi="Times New Roman" w:cs="Times New Roman"/>
          <w:sz w:val="24"/>
          <w:szCs w:val="24"/>
          <w:lang w:val="ro-RO"/>
        </w:rPr>
        <w:t xml:space="preserve">Conducătorii de cerc </w:t>
      </w:r>
      <w:r w:rsidR="00E27C12" w:rsidRPr="00A31819">
        <w:rPr>
          <w:rFonts w:ascii="Times New Roman" w:hAnsi="Times New Roman" w:cs="Times New Roman"/>
          <w:sz w:val="24"/>
          <w:szCs w:val="24"/>
          <w:lang w:val="ro-RO"/>
        </w:rPr>
        <w:t>au</w:t>
      </w:r>
      <w:r w:rsidR="00334181" w:rsidRPr="00A31819">
        <w:rPr>
          <w:rFonts w:ascii="Times New Roman" w:hAnsi="Times New Roman" w:cs="Times New Roman"/>
          <w:sz w:val="24"/>
          <w:szCs w:val="24"/>
          <w:lang w:val="ro-RO"/>
        </w:rPr>
        <w:t xml:space="preserve"> aborda</w:t>
      </w:r>
      <w:r w:rsidR="00E27C12" w:rsidRPr="00A31819">
        <w:rPr>
          <w:rFonts w:ascii="Times New Roman" w:hAnsi="Times New Roman" w:cs="Times New Roman"/>
          <w:sz w:val="24"/>
          <w:szCs w:val="24"/>
          <w:lang w:val="ro-RO"/>
        </w:rPr>
        <w:t>t</w:t>
      </w:r>
      <w:r w:rsidR="00334181" w:rsidRPr="00A31819">
        <w:rPr>
          <w:rFonts w:ascii="Times New Roman" w:hAnsi="Times New Roman" w:cs="Times New Roman"/>
          <w:sz w:val="24"/>
          <w:szCs w:val="24"/>
          <w:lang w:val="ro-RO"/>
        </w:rPr>
        <w:t xml:space="preserve"> diverse f</w:t>
      </w:r>
      <w:r w:rsidR="00334181" w:rsidRPr="00553493">
        <w:rPr>
          <w:rFonts w:ascii="Times New Roman" w:hAnsi="Times New Roman" w:cs="Times New Roman"/>
          <w:sz w:val="24"/>
          <w:szCs w:val="24"/>
          <w:lang w:val="en-US"/>
        </w:rPr>
        <w:t>orme de activit</w:t>
      </w:r>
      <w:r w:rsidR="00334181" w:rsidRPr="00A31819">
        <w:rPr>
          <w:rFonts w:ascii="Times New Roman" w:hAnsi="Times New Roman" w:cs="Times New Roman"/>
          <w:sz w:val="24"/>
          <w:szCs w:val="24"/>
          <w:lang w:val="ro-RO"/>
        </w:rPr>
        <w:t>ăți</w:t>
      </w:r>
      <w:r w:rsidR="00E27C12" w:rsidRPr="00553493">
        <w:rPr>
          <w:rFonts w:ascii="Times New Roman" w:hAnsi="Times New Roman" w:cs="Times New Roman"/>
          <w:sz w:val="24"/>
          <w:szCs w:val="24"/>
          <w:lang w:val="en-US"/>
        </w:rPr>
        <w:t xml:space="preserve"> </w:t>
      </w:r>
      <w:r w:rsidR="00484BFF" w:rsidRPr="00A31819">
        <w:rPr>
          <w:rFonts w:ascii="Times New Roman" w:hAnsi="Times New Roman" w:cs="Times New Roman"/>
          <w:sz w:val="24"/>
          <w:szCs w:val="24"/>
          <w:lang w:val="ro-RO"/>
        </w:rPr>
        <w:t xml:space="preserve">(discuții, vizionarea materialului ilustrativ despre securitatea electrică la domiciliu, </w:t>
      </w:r>
      <w:r w:rsidR="00E27C12" w:rsidRPr="00A31819">
        <w:rPr>
          <w:rFonts w:ascii="Times New Roman" w:hAnsi="Times New Roman" w:cs="Times New Roman"/>
          <w:sz w:val="24"/>
          <w:szCs w:val="24"/>
          <w:lang w:val="ro-RO"/>
        </w:rPr>
        <w:t>î</w:t>
      </w:r>
      <w:r w:rsidR="00334181" w:rsidRPr="00553493">
        <w:rPr>
          <w:rFonts w:ascii="Times New Roman" w:hAnsi="Times New Roman" w:cs="Times New Roman"/>
          <w:sz w:val="24"/>
          <w:szCs w:val="24"/>
          <w:lang w:val="en-US"/>
        </w:rPr>
        <w:t>n vederea form</w:t>
      </w:r>
      <w:r w:rsidR="00334181" w:rsidRPr="00A31819">
        <w:rPr>
          <w:rFonts w:ascii="Times New Roman" w:hAnsi="Times New Roman" w:cs="Times New Roman"/>
          <w:sz w:val="24"/>
          <w:szCs w:val="24"/>
          <w:lang w:val="ro-RO"/>
        </w:rPr>
        <w:t>ăr</w:t>
      </w:r>
      <w:r w:rsidR="00334181" w:rsidRPr="00553493">
        <w:rPr>
          <w:rFonts w:ascii="Times New Roman" w:hAnsi="Times New Roman" w:cs="Times New Roman"/>
          <w:sz w:val="24"/>
          <w:szCs w:val="24"/>
          <w:lang w:val="en-US"/>
        </w:rPr>
        <w:t>ii comportamentu</w:t>
      </w:r>
      <w:r w:rsidR="00334181" w:rsidRPr="00A31819">
        <w:rPr>
          <w:rFonts w:ascii="Times New Roman" w:hAnsi="Times New Roman" w:cs="Times New Roman"/>
          <w:sz w:val="24"/>
          <w:szCs w:val="24"/>
          <w:lang w:val="en-US"/>
        </w:rPr>
        <w:t>l</w:t>
      </w:r>
      <w:r w:rsidR="00334181" w:rsidRPr="00553493">
        <w:rPr>
          <w:rFonts w:ascii="Times New Roman" w:hAnsi="Times New Roman" w:cs="Times New Roman"/>
          <w:sz w:val="24"/>
          <w:szCs w:val="24"/>
          <w:lang w:val="en-US"/>
        </w:rPr>
        <w:t xml:space="preserve">ui responsabil </w:t>
      </w:r>
      <w:r w:rsidR="00334181" w:rsidRPr="00A31819">
        <w:rPr>
          <w:rFonts w:ascii="Times New Roman" w:hAnsi="Times New Roman" w:cs="Times New Roman"/>
          <w:sz w:val="24"/>
          <w:szCs w:val="24"/>
          <w:lang w:val="ro-RO"/>
        </w:rPr>
        <w:t xml:space="preserve">al copilului </w:t>
      </w:r>
      <w:r w:rsidR="00334181" w:rsidRPr="00553493">
        <w:rPr>
          <w:rFonts w:ascii="Times New Roman" w:hAnsi="Times New Roman" w:cs="Times New Roman"/>
          <w:sz w:val="24"/>
          <w:szCs w:val="24"/>
          <w:lang w:val="en-US"/>
        </w:rPr>
        <w:t>pentru via</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 xml:space="preserve">a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i s</w:t>
      </w:r>
      <w:r w:rsidR="00334181" w:rsidRPr="00A31819">
        <w:rPr>
          <w:rFonts w:ascii="Times New Roman" w:hAnsi="Times New Roman" w:cs="Times New Roman"/>
          <w:sz w:val="24"/>
          <w:szCs w:val="24"/>
          <w:lang w:val="ro-RO"/>
        </w:rPr>
        <w:t>ecurit</w:t>
      </w:r>
      <w:r w:rsidR="00334181" w:rsidRPr="00553493">
        <w:rPr>
          <w:rFonts w:ascii="Times New Roman" w:hAnsi="Times New Roman" w:cs="Times New Roman"/>
          <w:sz w:val="24"/>
          <w:szCs w:val="24"/>
          <w:lang w:val="en-US"/>
        </w:rPr>
        <w:t xml:space="preserve">atea proprie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i a celor din jur</w:t>
      </w:r>
      <w:r w:rsidR="00E27C12" w:rsidRPr="00A31819">
        <w:rPr>
          <w:rFonts w:ascii="Times New Roman" w:hAnsi="Times New Roman" w:cs="Times New Roman"/>
          <w:sz w:val="24"/>
          <w:szCs w:val="24"/>
          <w:lang w:val="ro-RO"/>
        </w:rPr>
        <w:t>.</w:t>
      </w:r>
      <w:r w:rsidR="001E54F2">
        <w:rPr>
          <w:rFonts w:ascii="Times New Roman" w:hAnsi="Times New Roman" w:cs="Times New Roman"/>
          <w:sz w:val="24"/>
          <w:szCs w:val="24"/>
          <w:lang w:val="ro-RO"/>
        </w:rPr>
        <w:t xml:space="preserve"> În perioada desfășurării procesului educațional la distanță conducătorii de cerc au purtat discuții cu copiii</w:t>
      </w:r>
      <w:r w:rsidR="00334181" w:rsidRPr="00A31819">
        <w:rPr>
          <w:rFonts w:ascii="Times New Roman" w:hAnsi="Times New Roman" w:cs="Times New Roman"/>
          <w:sz w:val="24"/>
          <w:szCs w:val="24"/>
          <w:lang w:val="ro-RO"/>
        </w:rPr>
        <w:t xml:space="preserve"> î</w:t>
      </w:r>
      <w:r w:rsidR="00334181" w:rsidRPr="00553493">
        <w:rPr>
          <w:rFonts w:ascii="Times New Roman" w:hAnsi="Times New Roman" w:cs="Times New Roman"/>
          <w:sz w:val="24"/>
          <w:szCs w:val="24"/>
          <w:lang w:val="en-US"/>
        </w:rPr>
        <w:t>n scopul evit</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rii situa</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iilor de risc pentru via</w:t>
      </w:r>
      <w:r w:rsidR="00334181" w:rsidRPr="00A31819">
        <w:rPr>
          <w:rFonts w:ascii="Times New Roman" w:hAnsi="Times New Roman" w:cs="Times New Roman"/>
          <w:sz w:val="24"/>
          <w:szCs w:val="24"/>
          <w:lang w:val="ro-RO"/>
        </w:rPr>
        <w:t>ță</w:t>
      </w:r>
      <w:r w:rsidR="00334181" w:rsidRPr="00553493">
        <w:rPr>
          <w:rFonts w:ascii="Times New Roman" w:hAnsi="Times New Roman" w:cs="Times New Roman"/>
          <w:sz w:val="24"/>
          <w:szCs w:val="24"/>
          <w:lang w:val="en-US"/>
        </w:rPr>
        <w:t xml:space="preserve">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i s</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n</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 xml:space="preserve">tate </w:t>
      </w:r>
      <w:r w:rsidR="001E54F2">
        <w:rPr>
          <w:rFonts w:ascii="Times New Roman" w:hAnsi="Times New Roman" w:cs="Times New Roman"/>
          <w:sz w:val="24"/>
          <w:szCs w:val="24"/>
          <w:lang w:val="ro-RO"/>
        </w:rPr>
        <w:t xml:space="preserve">cât timp ei stau acasă singuri </w:t>
      </w:r>
      <w:r w:rsidR="00334181" w:rsidRPr="00553493">
        <w:rPr>
          <w:rFonts w:ascii="Times New Roman" w:hAnsi="Times New Roman" w:cs="Times New Roman"/>
          <w:sz w:val="24"/>
          <w:szCs w:val="24"/>
          <w:lang w:val="en-US"/>
        </w:rPr>
        <w:t>(</w:t>
      </w:r>
      <w:r w:rsidR="00E27C12" w:rsidRPr="00553493">
        <w:rPr>
          <w:rFonts w:ascii="Times New Roman" w:hAnsi="Times New Roman" w:cs="Times New Roman"/>
          <w:sz w:val="24"/>
          <w:szCs w:val="24"/>
          <w:lang w:val="en-US"/>
        </w:rPr>
        <w:t>pericolel</w:t>
      </w:r>
      <w:r w:rsidR="00E27C12" w:rsidRPr="00A31819">
        <w:rPr>
          <w:rFonts w:ascii="Times New Roman" w:hAnsi="Times New Roman" w:cs="Times New Roman"/>
          <w:sz w:val="24"/>
          <w:szCs w:val="24"/>
          <w:lang w:val="ro-RO"/>
        </w:rPr>
        <w:t>e</w:t>
      </w:r>
      <w:r w:rsidR="00E27C12" w:rsidRPr="00553493">
        <w:rPr>
          <w:rFonts w:ascii="Times New Roman" w:hAnsi="Times New Roman" w:cs="Times New Roman"/>
          <w:sz w:val="24"/>
          <w:szCs w:val="24"/>
          <w:lang w:val="en-US"/>
        </w:rPr>
        <w:t xml:space="preserve"> electrocut</w:t>
      </w:r>
      <w:r w:rsidR="00E27C12" w:rsidRPr="00A31819">
        <w:rPr>
          <w:rFonts w:ascii="Times New Roman" w:hAnsi="Times New Roman" w:cs="Times New Roman"/>
          <w:sz w:val="24"/>
          <w:szCs w:val="24"/>
          <w:lang w:val="ro-RO"/>
        </w:rPr>
        <w:t>ă</w:t>
      </w:r>
      <w:r w:rsidR="00E27C12" w:rsidRPr="00553493">
        <w:rPr>
          <w:rFonts w:ascii="Times New Roman" w:hAnsi="Times New Roman" w:cs="Times New Roman"/>
          <w:sz w:val="24"/>
          <w:szCs w:val="24"/>
          <w:lang w:val="en-US"/>
        </w:rPr>
        <w:t>r</w:t>
      </w:r>
      <w:r w:rsidR="00E27C12" w:rsidRPr="00A31819">
        <w:rPr>
          <w:rFonts w:ascii="Times New Roman" w:hAnsi="Times New Roman" w:cs="Times New Roman"/>
          <w:sz w:val="24"/>
          <w:szCs w:val="24"/>
          <w:lang w:val="ro-RO"/>
        </w:rPr>
        <w:t>ii</w:t>
      </w:r>
      <w:r w:rsidR="00334181" w:rsidRPr="00553493">
        <w:rPr>
          <w:rFonts w:ascii="Times New Roman" w:hAnsi="Times New Roman" w:cs="Times New Roman"/>
          <w:sz w:val="24"/>
          <w:szCs w:val="24"/>
          <w:lang w:val="en-US"/>
        </w:rPr>
        <w:t>, intoxicare cu pro</w:t>
      </w:r>
      <w:r w:rsidR="00334181" w:rsidRPr="00A31819">
        <w:rPr>
          <w:rFonts w:ascii="Times New Roman" w:hAnsi="Times New Roman" w:cs="Times New Roman"/>
          <w:sz w:val="24"/>
          <w:szCs w:val="24"/>
          <w:lang w:val="ro-RO"/>
        </w:rPr>
        <w:t>du</w:t>
      </w:r>
      <w:r w:rsidR="00334181" w:rsidRPr="00553493">
        <w:rPr>
          <w:rFonts w:ascii="Times New Roman" w:hAnsi="Times New Roman" w:cs="Times New Roman"/>
          <w:sz w:val="24"/>
          <w:szCs w:val="24"/>
          <w:lang w:val="en-US"/>
        </w:rPr>
        <w:t xml:space="preserve">se alimentare, gaze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 xml:space="preserve">i alte </w:t>
      </w:r>
      <w:r w:rsidR="00334181" w:rsidRPr="00A31819">
        <w:rPr>
          <w:rFonts w:ascii="Times New Roman" w:hAnsi="Times New Roman" w:cs="Times New Roman"/>
          <w:sz w:val="24"/>
          <w:szCs w:val="24"/>
          <w:lang w:val="ro-RO"/>
        </w:rPr>
        <w:t>substanțe</w:t>
      </w:r>
      <w:r w:rsidR="00334181" w:rsidRPr="00553493">
        <w:rPr>
          <w:rFonts w:ascii="Times New Roman" w:hAnsi="Times New Roman" w:cs="Times New Roman"/>
          <w:sz w:val="24"/>
          <w:szCs w:val="24"/>
          <w:lang w:val="en-US"/>
        </w:rPr>
        <w:t xml:space="preserve"> necunoscute, de incendii, </w:t>
      </w:r>
      <w:r w:rsidR="00334181" w:rsidRPr="00A31819">
        <w:rPr>
          <w:rFonts w:ascii="Times New Roman" w:hAnsi="Times New Roman" w:cs="Times New Roman"/>
          <w:sz w:val="24"/>
          <w:szCs w:val="24"/>
          <w:lang w:val="ro-RO"/>
        </w:rPr>
        <w:t>î</w:t>
      </w:r>
      <w:r w:rsidR="00334181" w:rsidRPr="00553493">
        <w:rPr>
          <w:rFonts w:ascii="Times New Roman" w:hAnsi="Times New Roman" w:cs="Times New Roman"/>
          <w:sz w:val="24"/>
          <w:szCs w:val="24"/>
          <w:lang w:val="en-US"/>
        </w:rPr>
        <w:t>nec, aten</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 xml:space="preserve">ia la trafic </w:t>
      </w:r>
      <w:r w:rsidR="00334181" w:rsidRPr="00A31819">
        <w:rPr>
          <w:rFonts w:ascii="Times New Roman" w:hAnsi="Times New Roman" w:cs="Times New Roman"/>
          <w:sz w:val="24"/>
          <w:szCs w:val="24"/>
          <w:lang w:val="ro-RO"/>
        </w:rPr>
        <w:t>ș</w:t>
      </w:r>
      <w:r w:rsidR="00334181" w:rsidRPr="00553493">
        <w:rPr>
          <w:rFonts w:ascii="Times New Roman" w:hAnsi="Times New Roman" w:cs="Times New Roman"/>
          <w:sz w:val="24"/>
          <w:szCs w:val="24"/>
          <w:lang w:val="en-US"/>
        </w:rPr>
        <w:t>i la alte situa</w:t>
      </w:r>
      <w:r w:rsidR="00334181" w:rsidRPr="00A31819">
        <w:rPr>
          <w:rFonts w:ascii="Times New Roman" w:hAnsi="Times New Roman" w:cs="Times New Roman"/>
          <w:sz w:val="24"/>
          <w:szCs w:val="24"/>
          <w:lang w:val="ro-RO"/>
        </w:rPr>
        <w:t>ț</w:t>
      </w:r>
      <w:r w:rsidR="00334181" w:rsidRPr="00553493">
        <w:rPr>
          <w:rFonts w:ascii="Times New Roman" w:hAnsi="Times New Roman" w:cs="Times New Roman"/>
          <w:sz w:val="24"/>
          <w:szCs w:val="24"/>
          <w:lang w:val="en-US"/>
        </w:rPr>
        <w:t>ii care pot s</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 xml:space="preserve"> apar</w:t>
      </w:r>
      <w:r w:rsidR="00334181" w:rsidRPr="00A31819">
        <w:rPr>
          <w:rFonts w:ascii="Times New Roman" w:hAnsi="Times New Roman" w:cs="Times New Roman"/>
          <w:sz w:val="24"/>
          <w:szCs w:val="24"/>
          <w:lang w:val="ro-RO"/>
        </w:rPr>
        <w:t>ă</w:t>
      </w:r>
      <w:r w:rsidR="00334181" w:rsidRPr="00553493">
        <w:rPr>
          <w:rFonts w:ascii="Times New Roman" w:hAnsi="Times New Roman" w:cs="Times New Roman"/>
          <w:sz w:val="24"/>
          <w:szCs w:val="24"/>
          <w:lang w:val="en-US"/>
        </w:rPr>
        <w:t xml:space="preserve"> </w:t>
      </w:r>
      <w:r w:rsidR="00334181" w:rsidRPr="00A31819">
        <w:rPr>
          <w:rFonts w:ascii="Times New Roman" w:hAnsi="Times New Roman" w:cs="Times New Roman"/>
          <w:sz w:val="24"/>
          <w:szCs w:val="24"/>
          <w:lang w:val="ro-RO"/>
        </w:rPr>
        <w:t>î</w:t>
      </w:r>
      <w:r w:rsidR="00334181" w:rsidRPr="00553493">
        <w:rPr>
          <w:rFonts w:ascii="Times New Roman" w:hAnsi="Times New Roman" w:cs="Times New Roman"/>
          <w:sz w:val="24"/>
          <w:szCs w:val="24"/>
          <w:lang w:val="en-US"/>
        </w:rPr>
        <w:t>n perioada de prim</w:t>
      </w:r>
      <w:r w:rsidR="00334181" w:rsidRPr="00A31819">
        <w:rPr>
          <w:rFonts w:ascii="Times New Roman" w:hAnsi="Times New Roman" w:cs="Times New Roman"/>
          <w:sz w:val="24"/>
          <w:szCs w:val="24"/>
          <w:lang w:val="ro-RO"/>
        </w:rPr>
        <w:t>ăv</w:t>
      </w:r>
      <w:r w:rsidR="00334181" w:rsidRPr="00553493">
        <w:rPr>
          <w:rFonts w:ascii="Times New Roman" w:hAnsi="Times New Roman" w:cs="Times New Roman"/>
          <w:sz w:val="24"/>
          <w:szCs w:val="24"/>
          <w:lang w:val="en-US"/>
        </w:rPr>
        <w:t>ar</w:t>
      </w:r>
      <w:r w:rsidR="00334181" w:rsidRPr="00A31819">
        <w:rPr>
          <w:rFonts w:ascii="Times New Roman" w:hAnsi="Times New Roman" w:cs="Times New Roman"/>
          <w:sz w:val="24"/>
          <w:szCs w:val="24"/>
          <w:lang w:val="ro-RO"/>
        </w:rPr>
        <w:t>ă);</w:t>
      </w:r>
      <w:r w:rsidR="00C9411D" w:rsidRPr="00A31819">
        <w:rPr>
          <w:rFonts w:ascii="Times New Roman" w:hAnsi="Times New Roman" w:cs="Times New Roman"/>
          <w:sz w:val="24"/>
          <w:szCs w:val="24"/>
          <w:lang w:val="ro-RO"/>
        </w:rPr>
        <w:t xml:space="preserve"> </w:t>
      </w:r>
      <w:r w:rsidR="00C9411D" w:rsidRPr="00A31819">
        <w:rPr>
          <w:rFonts w:ascii="Times New Roman" w:eastAsia="Times New Roman" w:hAnsi="Times New Roman" w:cs="Times New Roman"/>
          <w:spacing w:val="-11"/>
          <w:kern w:val="36"/>
          <w:sz w:val="24"/>
          <w:szCs w:val="24"/>
          <w:lang w:val="ro-RO"/>
        </w:rPr>
        <w:t xml:space="preserve">pe panoul publicitar din hol au fost afișate </w:t>
      </w:r>
      <w:r w:rsidR="00E27C12" w:rsidRPr="00553493">
        <w:rPr>
          <w:rFonts w:ascii="Times New Roman" w:eastAsia="Times New Roman" w:hAnsi="Times New Roman" w:cs="Times New Roman"/>
          <w:spacing w:val="-11"/>
          <w:kern w:val="36"/>
          <w:sz w:val="24"/>
          <w:szCs w:val="24"/>
          <w:lang w:val="en-US"/>
        </w:rPr>
        <w:t>Reguli de securitate electrică</w:t>
      </w:r>
      <w:r w:rsidR="00C9411D" w:rsidRPr="00A31819">
        <w:rPr>
          <w:rFonts w:ascii="Times New Roman" w:eastAsia="Times New Roman" w:hAnsi="Times New Roman" w:cs="Times New Roman"/>
          <w:spacing w:val="-11"/>
          <w:kern w:val="36"/>
          <w:sz w:val="24"/>
          <w:szCs w:val="24"/>
          <w:lang w:val="ro-RO"/>
        </w:rPr>
        <w:t>.</w:t>
      </w:r>
    </w:p>
    <w:p w:rsidR="00A24985" w:rsidRPr="00A24985" w:rsidRDefault="00A24985" w:rsidP="00CB76E5">
      <w:pPr>
        <w:spacing w:after="0" w:line="360" w:lineRule="auto"/>
        <w:ind w:firstLine="567"/>
        <w:jc w:val="both"/>
        <w:rPr>
          <w:rFonts w:ascii="Times New Roman" w:eastAsia="Times New Roman" w:hAnsi="Times New Roman" w:cs="Times New Roman"/>
          <w:spacing w:val="-11"/>
          <w:kern w:val="36"/>
          <w:sz w:val="24"/>
          <w:szCs w:val="24"/>
          <w:lang w:val="ro-RO"/>
        </w:rPr>
      </w:pPr>
      <w:r w:rsidRPr="00A24985">
        <w:rPr>
          <w:rFonts w:ascii="Times New Roman" w:eastAsia="Times New Roman" w:hAnsi="Times New Roman" w:cs="Times New Roman"/>
          <w:spacing w:val="-11"/>
          <w:kern w:val="36"/>
          <w:sz w:val="24"/>
          <w:szCs w:val="24"/>
          <w:lang w:val="ro-RO"/>
        </w:rPr>
        <w:lastRenderedPageBreak/>
        <w:t>În scopul</w:t>
      </w:r>
      <w:r w:rsidR="008E3850">
        <w:rPr>
          <w:rFonts w:ascii="Times New Roman" w:eastAsia="Times New Roman" w:hAnsi="Times New Roman" w:cs="Times New Roman"/>
          <w:spacing w:val="-11"/>
          <w:kern w:val="36"/>
          <w:sz w:val="24"/>
          <w:szCs w:val="24"/>
          <w:lang w:val="ro-RO"/>
        </w:rPr>
        <w:t xml:space="preserve"> ocrotirii vieții și sănătății copiilor, au fost emise protocoale de comportament specifice perioadei pandemice, organizate discuții și instruiri</w:t>
      </w:r>
      <w:r w:rsidR="00984303">
        <w:rPr>
          <w:rFonts w:ascii="Times New Roman" w:eastAsia="Times New Roman" w:hAnsi="Times New Roman" w:cs="Times New Roman"/>
          <w:spacing w:val="-11"/>
          <w:kern w:val="36"/>
          <w:sz w:val="24"/>
          <w:szCs w:val="24"/>
          <w:lang w:val="ro-RO"/>
        </w:rPr>
        <w:t>.</w:t>
      </w:r>
      <w:r>
        <w:rPr>
          <w:rFonts w:ascii="Times New Roman" w:eastAsia="Times New Roman" w:hAnsi="Times New Roman" w:cs="Times New Roman"/>
          <w:spacing w:val="-11"/>
          <w:kern w:val="36"/>
          <w:sz w:val="24"/>
          <w:szCs w:val="24"/>
          <w:lang w:val="ro-RO"/>
        </w:rPr>
        <w:t xml:space="preserve"> </w:t>
      </w:r>
    </w:p>
    <w:p w:rsidR="00E7283D" w:rsidRPr="00A31819" w:rsidRDefault="00E7283D" w:rsidP="00A31819">
      <w:pPr>
        <w:pStyle w:val="a5"/>
        <w:spacing w:line="360" w:lineRule="auto"/>
        <w:ind w:firstLine="567"/>
        <w:rPr>
          <w:b/>
          <w:sz w:val="24"/>
          <w:szCs w:val="24"/>
        </w:rPr>
      </w:pPr>
      <w:r w:rsidRPr="00A31819">
        <w:rPr>
          <w:b/>
          <w:sz w:val="24"/>
          <w:szCs w:val="24"/>
        </w:rPr>
        <w:t>b)</w:t>
      </w:r>
      <w:r w:rsidRPr="00A31819">
        <w:rPr>
          <w:sz w:val="24"/>
          <w:szCs w:val="24"/>
        </w:rPr>
        <w:t xml:space="preserve"> </w:t>
      </w:r>
      <w:r w:rsidRPr="00A31819">
        <w:rPr>
          <w:sz w:val="24"/>
          <w:szCs w:val="24"/>
          <w:u w:val="single"/>
        </w:rPr>
        <w:t>activități de prevenire și protecție a copiilor față de abuz, neglijență, exploatare și trafic</w:t>
      </w:r>
    </w:p>
    <w:p w:rsidR="004D2824" w:rsidRPr="00A31819" w:rsidRDefault="000D7929" w:rsidP="00A31819">
      <w:pPr>
        <w:pStyle w:val="a5"/>
        <w:spacing w:line="360" w:lineRule="auto"/>
        <w:ind w:firstLine="567"/>
        <w:rPr>
          <w:sz w:val="24"/>
          <w:szCs w:val="24"/>
        </w:rPr>
      </w:pPr>
      <w:r w:rsidRPr="00A31819">
        <w:rPr>
          <w:sz w:val="24"/>
          <w:szCs w:val="24"/>
        </w:rPr>
        <w:t>L</w:t>
      </w:r>
      <w:r w:rsidR="0001310F" w:rsidRPr="00A31819">
        <w:rPr>
          <w:sz w:val="24"/>
          <w:szCs w:val="24"/>
        </w:rPr>
        <w:t>a nivel de instituție</w:t>
      </w:r>
      <w:r w:rsidR="004D2824" w:rsidRPr="00A31819">
        <w:rPr>
          <w:sz w:val="24"/>
          <w:szCs w:val="24"/>
        </w:rPr>
        <w:t xml:space="preserve"> au fost realizate următoarele activități:</w:t>
      </w:r>
    </w:p>
    <w:p w:rsidR="009749C3" w:rsidRDefault="009749C3" w:rsidP="00CB76E5">
      <w:pPr>
        <w:pStyle w:val="a5"/>
        <w:numPr>
          <w:ilvl w:val="0"/>
          <w:numId w:val="38"/>
        </w:numPr>
        <w:tabs>
          <w:tab w:val="left" w:pos="284"/>
        </w:tabs>
        <w:spacing w:line="360" w:lineRule="auto"/>
        <w:ind w:left="0" w:firstLine="0"/>
        <w:rPr>
          <w:sz w:val="24"/>
          <w:szCs w:val="24"/>
        </w:rPr>
      </w:pPr>
      <w:r w:rsidRPr="00A31819">
        <w:rPr>
          <w:sz w:val="24"/>
          <w:szCs w:val="24"/>
        </w:rPr>
        <w:t>Discuții de consilie</w:t>
      </w:r>
      <w:r w:rsidR="00905315" w:rsidRPr="00A31819">
        <w:rPr>
          <w:sz w:val="24"/>
          <w:szCs w:val="24"/>
        </w:rPr>
        <w:t>re a copiilor în scopul preveni</w:t>
      </w:r>
      <w:r w:rsidRPr="00A31819">
        <w:rPr>
          <w:sz w:val="24"/>
          <w:szCs w:val="24"/>
        </w:rPr>
        <w:t>rii cazurilor de ANET</w:t>
      </w:r>
      <w:r w:rsidR="00EB5118" w:rsidRPr="00A31819">
        <w:rPr>
          <w:sz w:val="24"/>
          <w:szCs w:val="24"/>
        </w:rPr>
        <w:t xml:space="preserve"> </w:t>
      </w:r>
      <w:r w:rsidR="00122324">
        <w:rPr>
          <w:sz w:val="24"/>
          <w:szCs w:val="24"/>
        </w:rPr>
        <w:t>în cadrul cărora</w:t>
      </w:r>
      <w:r w:rsidR="00EB5118" w:rsidRPr="00A31819">
        <w:rPr>
          <w:sz w:val="24"/>
          <w:szCs w:val="24"/>
        </w:rPr>
        <w:t xml:space="preserve"> conducătorii de crec au purtat</w:t>
      </w:r>
      <w:r w:rsidRPr="00A31819">
        <w:rPr>
          <w:sz w:val="24"/>
          <w:szCs w:val="24"/>
        </w:rPr>
        <w:t xml:space="preserve"> </w:t>
      </w:r>
      <w:r w:rsidR="00EB5118" w:rsidRPr="00A31819">
        <w:rPr>
          <w:sz w:val="24"/>
          <w:szCs w:val="24"/>
        </w:rPr>
        <w:t>d</w:t>
      </w:r>
      <w:r w:rsidRPr="00A31819">
        <w:rPr>
          <w:sz w:val="24"/>
          <w:szCs w:val="24"/>
        </w:rPr>
        <w:t>iscuții</w:t>
      </w:r>
      <w:r w:rsidR="00EB5118" w:rsidRPr="00A31819">
        <w:rPr>
          <w:sz w:val="24"/>
          <w:szCs w:val="24"/>
        </w:rPr>
        <w:t xml:space="preserve"> cu copiii referitor la formele de abuz</w:t>
      </w:r>
      <w:r w:rsidR="004045D3" w:rsidRPr="00A31819">
        <w:rPr>
          <w:sz w:val="24"/>
          <w:szCs w:val="24"/>
        </w:rPr>
        <w:t>, cum să recunoști o formă de abuz,</w:t>
      </w:r>
      <w:r w:rsidR="004045D3" w:rsidRPr="00A31819">
        <w:rPr>
          <w:rFonts w:ascii="NeoSansProRegular" w:hAnsi="NeoSansProRegular"/>
          <w:color w:val="555656"/>
          <w:sz w:val="24"/>
          <w:szCs w:val="24"/>
        </w:rPr>
        <w:t xml:space="preserve"> </w:t>
      </w:r>
      <w:r w:rsidR="004045D3" w:rsidRPr="00A31819">
        <w:rPr>
          <w:sz w:val="24"/>
          <w:szCs w:val="24"/>
        </w:rPr>
        <w:t>să cunoască regulile de siguranţă pe terenul de joacă</w:t>
      </w:r>
      <w:r w:rsidRPr="00A31819">
        <w:rPr>
          <w:sz w:val="24"/>
          <w:szCs w:val="24"/>
        </w:rPr>
        <w:t xml:space="preserve">, </w:t>
      </w:r>
      <w:r w:rsidR="004045D3" w:rsidRPr="00A31819">
        <w:rPr>
          <w:sz w:val="24"/>
          <w:szCs w:val="24"/>
        </w:rPr>
        <w:t xml:space="preserve">s-a prezentat </w:t>
      </w:r>
      <w:r w:rsidRPr="00A31819">
        <w:rPr>
          <w:sz w:val="24"/>
          <w:szCs w:val="24"/>
        </w:rPr>
        <w:t>material ilustrativ</w:t>
      </w:r>
      <w:r w:rsidR="004045D3" w:rsidRPr="00A31819">
        <w:rPr>
          <w:sz w:val="24"/>
          <w:szCs w:val="24"/>
        </w:rPr>
        <w:t xml:space="preserve"> cum ar fi broșuri pentru copii și adolescenți „Cum să recunosc au abuz?”</w:t>
      </w:r>
      <w:r w:rsidRPr="00A31819">
        <w:rPr>
          <w:sz w:val="24"/>
          <w:szCs w:val="24"/>
        </w:rPr>
        <w:t>,</w:t>
      </w:r>
      <w:r w:rsidR="004045D3" w:rsidRPr="00A31819">
        <w:rPr>
          <w:sz w:val="24"/>
          <w:szCs w:val="24"/>
        </w:rPr>
        <w:t xml:space="preserve"> au fost difuzate</w:t>
      </w:r>
      <w:r w:rsidRPr="00A31819">
        <w:rPr>
          <w:sz w:val="24"/>
          <w:szCs w:val="24"/>
        </w:rPr>
        <w:t xml:space="preserve"> spoturi informative</w:t>
      </w:r>
      <w:r w:rsidR="004045D3" w:rsidRPr="00A31819">
        <w:rPr>
          <w:sz w:val="24"/>
          <w:szCs w:val="24"/>
        </w:rPr>
        <w:t xml:space="preserve"> </w:t>
      </w:r>
      <w:r w:rsidR="00191CA2" w:rsidRPr="00A31819">
        <w:rPr>
          <w:sz w:val="24"/>
          <w:szCs w:val="24"/>
        </w:rPr>
        <w:t>„</w:t>
      </w:r>
      <w:r w:rsidR="00122324">
        <w:rPr>
          <w:sz w:val="24"/>
          <w:szCs w:val="24"/>
        </w:rPr>
        <w:t>Singur Online</w:t>
      </w:r>
      <w:r w:rsidR="00191CA2" w:rsidRPr="00A31819">
        <w:rPr>
          <w:sz w:val="24"/>
          <w:szCs w:val="24"/>
        </w:rPr>
        <w:t>”,</w:t>
      </w:r>
      <w:r w:rsidR="00905315" w:rsidRPr="00A31819">
        <w:rPr>
          <w:sz w:val="24"/>
          <w:szCs w:val="24"/>
        </w:rPr>
        <w:t xml:space="preserve"> participanți </w:t>
      </w:r>
      <w:r w:rsidR="00EB5118" w:rsidRPr="00A31819">
        <w:rPr>
          <w:sz w:val="24"/>
          <w:szCs w:val="24"/>
        </w:rPr>
        <w:t xml:space="preserve">– </w:t>
      </w:r>
      <w:r w:rsidR="00122324">
        <w:rPr>
          <w:sz w:val="24"/>
          <w:szCs w:val="24"/>
        </w:rPr>
        <w:t>412 copii</w:t>
      </w:r>
    </w:p>
    <w:p w:rsidR="004D2824" w:rsidRDefault="006D5FF9" w:rsidP="00CB76E5">
      <w:pPr>
        <w:pStyle w:val="a5"/>
        <w:numPr>
          <w:ilvl w:val="0"/>
          <w:numId w:val="38"/>
        </w:numPr>
        <w:tabs>
          <w:tab w:val="left" w:pos="284"/>
        </w:tabs>
        <w:spacing w:line="360" w:lineRule="auto"/>
        <w:ind w:left="0" w:firstLine="0"/>
        <w:rPr>
          <w:sz w:val="24"/>
          <w:szCs w:val="24"/>
        </w:rPr>
      </w:pPr>
      <w:r w:rsidRPr="00CB76E5">
        <w:rPr>
          <w:sz w:val="24"/>
          <w:szCs w:val="24"/>
        </w:rPr>
        <w:t xml:space="preserve">Concurs de </w:t>
      </w:r>
      <w:r w:rsidR="00D9225E" w:rsidRPr="00CB76E5">
        <w:rPr>
          <w:sz w:val="24"/>
          <w:szCs w:val="24"/>
        </w:rPr>
        <w:t>pictură</w:t>
      </w:r>
      <w:r w:rsidRPr="00CB76E5">
        <w:rPr>
          <w:sz w:val="24"/>
          <w:szCs w:val="24"/>
        </w:rPr>
        <w:t xml:space="preserve"> „</w:t>
      </w:r>
      <w:r w:rsidR="00122324">
        <w:rPr>
          <w:sz w:val="24"/>
          <w:szCs w:val="24"/>
        </w:rPr>
        <w:t>Siguranța online</w:t>
      </w:r>
      <w:r w:rsidRPr="00CB76E5">
        <w:rPr>
          <w:sz w:val="24"/>
          <w:szCs w:val="24"/>
        </w:rPr>
        <w:t>”,</w:t>
      </w:r>
      <w:r w:rsidRPr="00CB76E5">
        <w:rPr>
          <w:b/>
          <w:sz w:val="24"/>
          <w:szCs w:val="24"/>
        </w:rPr>
        <w:t xml:space="preserve"> </w:t>
      </w:r>
      <w:r w:rsidR="00122324">
        <w:rPr>
          <w:sz w:val="24"/>
          <w:szCs w:val="24"/>
        </w:rPr>
        <w:t>01.10</w:t>
      </w:r>
      <w:r w:rsidR="00CB76E5">
        <w:rPr>
          <w:sz w:val="24"/>
          <w:szCs w:val="24"/>
        </w:rPr>
        <w:t>-15.10</w:t>
      </w:r>
      <w:r w:rsidR="00122324">
        <w:rPr>
          <w:sz w:val="24"/>
          <w:szCs w:val="24"/>
        </w:rPr>
        <w:t>.</w:t>
      </w:r>
      <w:r w:rsidR="00122324" w:rsidRPr="00CB76E5">
        <w:rPr>
          <w:sz w:val="24"/>
          <w:szCs w:val="24"/>
        </w:rPr>
        <w:t>20</w:t>
      </w:r>
      <w:r w:rsidR="00122324">
        <w:rPr>
          <w:sz w:val="24"/>
          <w:szCs w:val="24"/>
        </w:rPr>
        <w:t xml:space="preserve">20 </w:t>
      </w:r>
      <w:r w:rsidR="00001B20" w:rsidRPr="00CB76E5">
        <w:rPr>
          <w:sz w:val="24"/>
          <w:szCs w:val="24"/>
        </w:rPr>
        <w:t>–</w:t>
      </w:r>
      <w:r w:rsidRPr="00CB76E5">
        <w:rPr>
          <w:sz w:val="24"/>
          <w:szCs w:val="24"/>
        </w:rPr>
        <w:t xml:space="preserve"> </w:t>
      </w:r>
      <w:r w:rsidR="00122324">
        <w:rPr>
          <w:sz w:val="24"/>
          <w:szCs w:val="24"/>
        </w:rPr>
        <w:t>84</w:t>
      </w:r>
      <w:r w:rsidRPr="00CB76E5">
        <w:rPr>
          <w:sz w:val="24"/>
          <w:szCs w:val="24"/>
        </w:rPr>
        <w:t xml:space="preserve"> lucrări, locul I (</w:t>
      </w:r>
      <w:r w:rsidR="00CB76E5">
        <w:rPr>
          <w:sz w:val="24"/>
          <w:szCs w:val="24"/>
        </w:rPr>
        <w:t>3</w:t>
      </w:r>
      <w:r w:rsidRPr="00CB76E5">
        <w:rPr>
          <w:sz w:val="24"/>
          <w:szCs w:val="24"/>
        </w:rPr>
        <w:t>), locul II (2), locul III (</w:t>
      </w:r>
      <w:r w:rsidR="00CB76E5">
        <w:rPr>
          <w:sz w:val="24"/>
          <w:szCs w:val="24"/>
        </w:rPr>
        <w:t>3</w:t>
      </w:r>
      <w:r w:rsidR="00122324">
        <w:rPr>
          <w:sz w:val="24"/>
          <w:szCs w:val="24"/>
        </w:rPr>
        <w:t>), cercul „Arte plastice”,</w:t>
      </w:r>
      <w:r w:rsidR="000518D4">
        <w:rPr>
          <w:sz w:val="24"/>
          <w:szCs w:val="24"/>
        </w:rPr>
        <w:t xml:space="preserve"> </w:t>
      </w:r>
      <w:r w:rsidRPr="00CB76E5">
        <w:rPr>
          <w:sz w:val="24"/>
          <w:szCs w:val="24"/>
        </w:rPr>
        <w:t>conducători de cerc O.</w:t>
      </w:r>
      <w:r w:rsidR="00C86857">
        <w:rPr>
          <w:sz w:val="24"/>
          <w:szCs w:val="24"/>
        </w:rPr>
        <w:t xml:space="preserve"> </w:t>
      </w:r>
      <w:r w:rsidRPr="00CB76E5">
        <w:rPr>
          <w:sz w:val="24"/>
          <w:szCs w:val="24"/>
        </w:rPr>
        <w:t>Coroleac, S.</w:t>
      </w:r>
      <w:r w:rsidR="00C86857">
        <w:rPr>
          <w:sz w:val="24"/>
          <w:szCs w:val="24"/>
        </w:rPr>
        <w:t xml:space="preserve"> </w:t>
      </w:r>
      <w:r w:rsidRPr="00CB76E5">
        <w:rPr>
          <w:sz w:val="24"/>
          <w:szCs w:val="24"/>
        </w:rPr>
        <w:t>Cojocaru</w:t>
      </w:r>
      <w:r w:rsidR="00CB76E5">
        <w:rPr>
          <w:sz w:val="24"/>
          <w:szCs w:val="24"/>
        </w:rPr>
        <w:t>, V. Tarasenco, V. Dimova</w:t>
      </w:r>
    </w:p>
    <w:p w:rsidR="00D9225E" w:rsidRDefault="008E57E5" w:rsidP="00CB76E5">
      <w:pPr>
        <w:pStyle w:val="a5"/>
        <w:numPr>
          <w:ilvl w:val="0"/>
          <w:numId w:val="38"/>
        </w:numPr>
        <w:tabs>
          <w:tab w:val="left" w:pos="284"/>
        </w:tabs>
        <w:spacing w:line="360" w:lineRule="auto"/>
        <w:ind w:left="0" w:firstLine="0"/>
        <w:rPr>
          <w:sz w:val="24"/>
          <w:szCs w:val="24"/>
        </w:rPr>
      </w:pPr>
      <w:r w:rsidRPr="00C86857">
        <w:rPr>
          <w:sz w:val="24"/>
          <w:szCs w:val="24"/>
        </w:rPr>
        <w:t>Desfășurarea activităților de promovare a drepturilor copilului și protecției față de ANET al copilului în cadrul Zilei Mondiale de prevenire a abuzului față de copii și Zilei Mondiale a drepturilor copiilor</w:t>
      </w:r>
      <w:r w:rsidR="00122324">
        <w:rPr>
          <w:sz w:val="24"/>
          <w:szCs w:val="24"/>
        </w:rPr>
        <w:t xml:space="preserve"> </w:t>
      </w:r>
      <w:r w:rsidR="004A3ABB">
        <w:rPr>
          <w:sz w:val="24"/>
          <w:szCs w:val="24"/>
        </w:rPr>
        <w:t>1</w:t>
      </w:r>
      <w:r w:rsidR="00122324">
        <w:rPr>
          <w:sz w:val="24"/>
          <w:szCs w:val="24"/>
        </w:rPr>
        <w:t>9</w:t>
      </w:r>
      <w:r w:rsidR="004A3ABB">
        <w:rPr>
          <w:sz w:val="24"/>
          <w:szCs w:val="24"/>
        </w:rPr>
        <w:t>.11.20</w:t>
      </w:r>
      <w:r w:rsidR="00122324">
        <w:rPr>
          <w:sz w:val="24"/>
          <w:szCs w:val="24"/>
        </w:rPr>
        <w:t xml:space="preserve">20 – </w:t>
      </w:r>
      <w:r w:rsidR="004A3ABB">
        <w:rPr>
          <w:sz w:val="24"/>
          <w:szCs w:val="24"/>
        </w:rPr>
        <w:t xml:space="preserve">discuții la tema violenței </w:t>
      </w:r>
      <w:r w:rsidR="000518D4">
        <w:rPr>
          <w:sz w:val="24"/>
          <w:szCs w:val="24"/>
        </w:rPr>
        <w:t>online</w:t>
      </w:r>
      <w:r w:rsidR="004A3ABB">
        <w:rPr>
          <w:sz w:val="24"/>
          <w:szCs w:val="24"/>
        </w:rPr>
        <w:t xml:space="preserve">, copiii au vizionat </w:t>
      </w:r>
      <w:r w:rsidR="00C86857">
        <w:rPr>
          <w:sz w:val="24"/>
          <w:szCs w:val="24"/>
        </w:rPr>
        <w:t>filmulețe educative „</w:t>
      </w:r>
      <w:r w:rsidR="000518D4">
        <w:rPr>
          <w:sz w:val="24"/>
          <w:szCs w:val="24"/>
        </w:rPr>
        <w:t xml:space="preserve">Fii inteligent pe internet” </w:t>
      </w:r>
      <w:r w:rsidRPr="00C86857">
        <w:rPr>
          <w:sz w:val="24"/>
          <w:szCs w:val="24"/>
        </w:rPr>
        <w:t xml:space="preserve">– </w:t>
      </w:r>
      <w:r w:rsidR="000518D4">
        <w:rPr>
          <w:sz w:val="24"/>
          <w:szCs w:val="24"/>
        </w:rPr>
        <w:t>476</w:t>
      </w:r>
      <w:r w:rsidR="003075F4">
        <w:rPr>
          <w:sz w:val="24"/>
          <w:szCs w:val="24"/>
        </w:rPr>
        <w:t xml:space="preserve"> copii</w:t>
      </w:r>
    </w:p>
    <w:p w:rsidR="00E120C2" w:rsidRPr="00C86857" w:rsidRDefault="00E120C2" w:rsidP="00CB76E5">
      <w:pPr>
        <w:pStyle w:val="a5"/>
        <w:numPr>
          <w:ilvl w:val="0"/>
          <w:numId w:val="38"/>
        </w:numPr>
        <w:tabs>
          <w:tab w:val="left" w:pos="284"/>
        </w:tabs>
        <w:spacing w:line="360" w:lineRule="auto"/>
        <w:ind w:left="0" w:firstLine="0"/>
        <w:rPr>
          <w:sz w:val="24"/>
          <w:szCs w:val="24"/>
        </w:rPr>
      </w:pPr>
      <w:r w:rsidRPr="00C86857">
        <w:rPr>
          <w:sz w:val="24"/>
          <w:szCs w:val="24"/>
        </w:rPr>
        <w:t>Concursul posterelor cu genericul „</w:t>
      </w:r>
      <w:r w:rsidR="00113EE4">
        <w:rPr>
          <w:sz w:val="24"/>
          <w:szCs w:val="24"/>
        </w:rPr>
        <w:t>UNICEF</w:t>
      </w:r>
      <w:r w:rsidR="00BA6385">
        <w:rPr>
          <w:sz w:val="24"/>
          <w:szCs w:val="24"/>
        </w:rPr>
        <w:t xml:space="preserve">”, 17.05-28.05.2021 </w:t>
      </w:r>
      <w:r w:rsidR="005A159B" w:rsidRPr="00C86857">
        <w:rPr>
          <w:sz w:val="24"/>
          <w:szCs w:val="24"/>
        </w:rPr>
        <w:t>–</w:t>
      </w:r>
      <w:r w:rsidRPr="00C86857">
        <w:rPr>
          <w:sz w:val="24"/>
          <w:szCs w:val="24"/>
        </w:rPr>
        <w:t xml:space="preserve"> </w:t>
      </w:r>
      <w:r w:rsidR="00113EE4">
        <w:rPr>
          <w:sz w:val="24"/>
          <w:szCs w:val="24"/>
        </w:rPr>
        <w:t>64</w:t>
      </w:r>
      <w:r w:rsidR="005A159B" w:rsidRPr="00C86857">
        <w:rPr>
          <w:sz w:val="24"/>
          <w:szCs w:val="24"/>
        </w:rPr>
        <w:t xml:space="preserve"> lucrări, locul</w:t>
      </w:r>
      <w:r w:rsidR="00D829F1" w:rsidRPr="00C86857">
        <w:rPr>
          <w:sz w:val="24"/>
          <w:szCs w:val="24"/>
        </w:rPr>
        <w:t xml:space="preserve"> I (</w:t>
      </w:r>
      <w:r w:rsidR="00113EE4">
        <w:rPr>
          <w:sz w:val="24"/>
          <w:szCs w:val="24"/>
        </w:rPr>
        <w:t>5</w:t>
      </w:r>
      <w:r w:rsidR="00D829F1" w:rsidRPr="00C86857">
        <w:rPr>
          <w:sz w:val="24"/>
          <w:szCs w:val="24"/>
        </w:rPr>
        <w:t>), locul II (</w:t>
      </w:r>
      <w:r w:rsidR="00113EE4">
        <w:rPr>
          <w:sz w:val="24"/>
          <w:szCs w:val="24"/>
        </w:rPr>
        <w:t>7</w:t>
      </w:r>
      <w:r w:rsidR="00D829F1" w:rsidRPr="00C86857">
        <w:rPr>
          <w:sz w:val="24"/>
          <w:szCs w:val="24"/>
        </w:rPr>
        <w:t>), locul III (</w:t>
      </w:r>
      <w:r w:rsidR="00113EE4">
        <w:rPr>
          <w:sz w:val="24"/>
          <w:szCs w:val="24"/>
        </w:rPr>
        <w:t>6), cercul „Arte plastice”</w:t>
      </w:r>
      <w:r w:rsidR="00BA6385">
        <w:rPr>
          <w:sz w:val="24"/>
          <w:szCs w:val="24"/>
        </w:rPr>
        <w:t>,</w:t>
      </w:r>
      <w:r w:rsidR="00113EE4">
        <w:rPr>
          <w:sz w:val="24"/>
          <w:szCs w:val="24"/>
        </w:rPr>
        <w:t xml:space="preserve"> </w:t>
      </w:r>
      <w:r w:rsidR="005A159B" w:rsidRPr="00C86857">
        <w:rPr>
          <w:sz w:val="24"/>
          <w:szCs w:val="24"/>
        </w:rPr>
        <w:t>conducători de cerc O.Coroleac, S.Cojocaru</w:t>
      </w:r>
      <w:r w:rsidR="00D829F1" w:rsidRPr="00C86857">
        <w:rPr>
          <w:sz w:val="24"/>
          <w:szCs w:val="24"/>
        </w:rPr>
        <w:t>, V.Tarasenco</w:t>
      </w:r>
      <w:r w:rsidR="00BA6385">
        <w:rPr>
          <w:sz w:val="24"/>
          <w:szCs w:val="24"/>
        </w:rPr>
        <w:t>.</w:t>
      </w:r>
    </w:p>
    <w:p w:rsidR="00387A2F" w:rsidRDefault="00387A2F" w:rsidP="004A3ABB">
      <w:pPr>
        <w:spacing w:after="0" w:line="360" w:lineRule="auto"/>
        <w:ind w:firstLine="567"/>
        <w:jc w:val="center"/>
        <w:rPr>
          <w:rFonts w:ascii="Times New Roman" w:hAnsi="Times New Roman" w:cs="Times New Roman"/>
          <w:b/>
          <w:sz w:val="24"/>
          <w:szCs w:val="24"/>
          <w:lang w:val="ro-RO"/>
        </w:rPr>
      </w:pPr>
    </w:p>
    <w:p w:rsidR="006F32F9" w:rsidRPr="004A3ABB" w:rsidRDefault="009F5C7B" w:rsidP="004A3ABB">
      <w:pPr>
        <w:spacing w:after="0" w:line="360" w:lineRule="auto"/>
        <w:ind w:firstLine="567"/>
        <w:jc w:val="center"/>
        <w:rPr>
          <w:rFonts w:ascii="Times New Roman" w:hAnsi="Times New Roman" w:cs="Times New Roman"/>
          <w:b/>
          <w:sz w:val="24"/>
          <w:szCs w:val="24"/>
          <w:lang w:val="ro-RO"/>
        </w:rPr>
      </w:pPr>
      <w:r w:rsidRPr="004A3ABB">
        <w:rPr>
          <w:rFonts w:ascii="Times New Roman" w:hAnsi="Times New Roman" w:cs="Times New Roman"/>
          <w:b/>
          <w:sz w:val="24"/>
          <w:szCs w:val="24"/>
          <w:lang w:val="ro-RO"/>
        </w:rPr>
        <w:t xml:space="preserve">VII. </w:t>
      </w:r>
      <w:r w:rsidRPr="004A3ABB">
        <w:rPr>
          <w:rFonts w:ascii="Times New Roman" w:hAnsi="Times New Roman" w:cs="Times New Roman"/>
          <w:b/>
          <w:sz w:val="24"/>
          <w:szCs w:val="24"/>
          <w:u w:val="single"/>
          <w:lang w:val="ro-RO"/>
        </w:rPr>
        <w:t>Lucrul cu părinții</w:t>
      </w:r>
      <w:r w:rsidR="00E7283D" w:rsidRPr="004A3ABB">
        <w:rPr>
          <w:rFonts w:ascii="Times New Roman" w:hAnsi="Times New Roman" w:cs="Times New Roman"/>
          <w:b/>
          <w:sz w:val="24"/>
          <w:szCs w:val="24"/>
          <w:lang w:val="ro-RO"/>
        </w:rPr>
        <w:t>:</w:t>
      </w:r>
    </w:p>
    <w:p w:rsidR="00C74E9F" w:rsidRPr="004A3ABB" w:rsidRDefault="006C21A6" w:rsidP="004A3ABB">
      <w:pPr>
        <w:pStyle w:val="ac"/>
        <w:spacing w:after="0" w:line="360" w:lineRule="auto"/>
        <w:ind w:left="0" w:firstLine="567"/>
        <w:jc w:val="both"/>
        <w:rPr>
          <w:rFonts w:ascii="Times New Roman" w:hAnsi="Times New Roman" w:cs="Times New Roman"/>
          <w:sz w:val="24"/>
          <w:szCs w:val="24"/>
          <w:lang w:val="ro-RO"/>
        </w:rPr>
      </w:pPr>
      <w:r w:rsidRPr="004A3ABB">
        <w:rPr>
          <w:rFonts w:ascii="Times New Roman" w:hAnsi="Times New Roman" w:cs="Times New Roman"/>
          <w:sz w:val="24"/>
          <w:szCs w:val="24"/>
          <w:lang w:val="ro-RO"/>
        </w:rPr>
        <w:t xml:space="preserve">În perioada </w:t>
      </w:r>
      <w:r w:rsidR="008B6981">
        <w:rPr>
          <w:rFonts w:ascii="Times New Roman" w:hAnsi="Times New Roman" w:cs="Times New Roman"/>
          <w:sz w:val="24"/>
          <w:szCs w:val="24"/>
          <w:lang w:val="ro-RO"/>
        </w:rPr>
        <w:t>02</w:t>
      </w:r>
      <w:r w:rsidRPr="004A3ABB">
        <w:rPr>
          <w:rFonts w:ascii="Times New Roman" w:hAnsi="Times New Roman" w:cs="Times New Roman"/>
          <w:sz w:val="24"/>
          <w:szCs w:val="24"/>
          <w:lang w:val="ro-RO"/>
        </w:rPr>
        <w:t>.09</w:t>
      </w:r>
      <w:r w:rsidR="008B6981">
        <w:rPr>
          <w:rFonts w:ascii="Times New Roman" w:hAnsi="Times New Roman" w:cs="Times New Roman"/>
          <w:sz w:val="24"/>
          <w:szCs w:val="24"/>
          <w:lang w:val="ro-RO"/>
        </w:rPr>
        <w:t>-30</w:t>
      </w:r>
      <w:r w:rsidRPr="004A3ABB">
        <w:rPr>
          <w:rFonts w:ascii="Times New Roman" w:hAnsi="Times New Roman" w:cs="Times New Roman"/>
          <w:sz w:val="24"/>
          <w:szCs w:val="24"/>
          <w:lang w:val="ro-RO"/>
        </w:rPr>
        <w:t>.09.20</w:t>
      </w:r>
      <w:r w:rsidR="008B6981">
        <w:rPr>
          <w:rFonts w:ascii="Times New Roman" w:hAnsi="Times New Roman" w:cs="Times New Roman"/>
          <w:sz w:val="24"/>
          <w:szCs w:val="24"/>
          <w:lang w:val="ro-RO"/>
        </w:rPr>
        <w:t>20</w:t>
      </w:r>
      <w:r w:rsidR="004A3ABB">
        <w:rPr>
          <w:rFonts w:ascii="Times New Roman" w:hAnsi="Times New Roman" w:cs="Times New Roman"/>
          <w:sz w:val="24"/>
          <w:szCs w:val="24"/>
          <w:lang w:val="ro-RO"/>
        </w:rPr>
        <w:t xml:space="preserve"> conducătorii de cerc au desfăşurat</w:t>
      </w:r>
      <w:r w:rsidR="006D75AD" w:rsidRPr="004A3ABB">
        <w:rPr>
          <w:rFonts w:ascii="Times New Roman" w:hAnsi="Times New Roman" w:cs="Times New Roman"/>
          <w:sz w:val="24"/>
          <w:szCs w:val="24"/>
          <w:lang w:val="ro-RO"/>
        </w:rPr>
        <w:t xml:space="preserve"> </w:t>
      </w:r>
      <w:r w:rsidRPr="004A3ABB">
        <w:rPr>
          <w:rFonts w:ascii="Times New Roman" w:hAnsi="Times New Roman" w:cs="Times New Roman"/>
          <w:sz w:val="24"/>
          <w:szCs w:val="24"/>
          <w:lang w:val="ro-RO"/>
        </w:rPr>
        <w:t>ședințe</w:t>
      </w:r>
      <w:r w:rsidR="006D75AD" w:rsidRPr="004A3ABB">
        <w:rPr>
          <w:rFonts w:ascii="Times New Roman" w:hAnsi="Times New Roman" w:cs="Times New Roman"/>
          <w:sz w:val="24"/>
          <w:szCs w:val="24"/>
          <w:lang w:val="ro-RO"/>
        </w:rPr>
        <w:t xml:space="preserve"> </w:t>
      </w:r>
      <w:r w:rsidR="003075F4">
        <w:rPr>
          <w:rFonts w:ascii="Times New Roman" w:hAnsi="Times New Roman" w:cs="Times New Roman"/>
          <w:sz w:val="24"/>
          <w:szCs w:val="24"/>
          <w:lang w:val="ro-RO"/>
        </w:rPr>
        <w:t xml:space="preserve">online </w:t>
      </w:r>
      <w:r w:rsidR="006D75AD" w:rsidRPr="004A3ABB">
        <w:rPr>
          <w:rFonts w:ascii="Times New Roman" w:hAnsi="Times New Roman" w:cs="Times New Roman"/>
          <w:sz w:val="24"/>
          <w:szCs w:val="24"/>
          <w:lang w:val="ro-RO"/>
        </w:rPr>
        <w:t>cu părinţii</w:t>
      </w:r>
      <w:r w:rsidRPr="004A3ABB">
        <w:rPr>
          <w:rFonts w:ascii="Times New Roman" w:hAnsi="Times New Roman" w:cs="Times New Roman"/>
          <w:sz w:val="24"/>
          <w:szCs w:val="24"/>
          <w:lang w:val="ro-RO"/>
        </w:rPr>
        <w:t xml:space="preserve"> unde </w:t>
      </w:r>
      <w:r w:rsidR="004A3ABB">
        <w:rPr>
          <w:rFonts w:ascii="Times New Roman" w:hAnsi="Times New Roman" w:cs="Times New Roman"/>
          <w:sz w:val="24"/>
          <w:szCs w:val="24"/>
          <w:lang w:val="ro-RO"/>
        </w:rPr>
        <w:t>s-</w:t>
      </w:r>
      <w:r w:rsidRPr="004A3ABB">
        <w:rPr>
          <w:rFonts w:ascii="Times New Roman" w:hAnsi="Times New Roman" w:cs="Times New Roman"/>
          <w:sz w:val="24"/>
          <w:szCs w:val="24"/>
          <w:lang w:val="ro-RO"/>
        </w:rPr>
        <w:t>a</w:t>
      </w:r>
      <w:r w:rsidR="00AB37F2" w:rsidRPr="004A3ABB">
        <w:rPr>
          <w:rFonts w:ascii="Times New Roman" w:hAnsi="Times New Roman" w:cs="Times New Roman"/>
          <w:sz w:val="24"/>
          <w:szCs w:val="24"/>
          <w:lang w:val="ro-RO"/>
        </w:rPr>
        <w:t>u</w:t>
      </w:r>
      <w:r w:rsidRPr="004A3ABB">
        <w:rPr>
          <w:rFonts w:ascii="Times New Roman" w:hAnsi="Times New Roman" w:cs="Times New Roman"/>
          <w:sz w:val="24"/>
          <w:szCs w:val="24"/>
          <w:lang w:val="ro-RO"/>
        </w:rPr>
        <w:t xml:space="preserve"> </w:t>
      </w:r>
      <w:r w:rsidR="004A3ABB">
        <w:rPr>
          <w:rFonts w:ascii="Times New Roman" w:hAnsi="Times New Roman" w:cs="Times New Roman"/>
          <w:sz w:val="24"/>
          <w:szCs w:val="24"/>
          <w:lang w:val="ro-RO"/>
        </w:rPr>
        <w:t>discutat momentele organizatorice ale activității</w:t>
      </w:r>
      <w:r w:rsidR="006D75AD" w:rsidRPr="004A3ABB">
        <w:rPr>
          <w:rFonts w:ascii="Times New Roman" w:hAnsi="Times New Roman" w:cs="Times New Roman"/>
          <w:sz w:val="24"/>
          <w:szCs w:val="24"/>
          <w:lang w:val="ro-RO"/>
        </w:rPr>
        <w:t xml:space="preserve"> cercurilor </w:t>
      </w:r>
      <w:r w:rsidR="00AB37F2" w:rsidRPr="004A3ABB">
        <w:rPr>
          <w:rFonts w:ascii="Times New Roman" w:hAnsi="Times New Roman" w:cs="Times New Roman"/>
          <w:sz w:val="24"/>
          <w:szCs w:val="24"/>
          <w:lang w:val="ro-RO"/>
        </w:rPr>
        <w:t>pentru anul de studii 20</w:t>
      </w:r>
      <w:r w:rsidR="003075F4">
        <w:rPr>
          <w:rFonts w:ascii="Times New Roman" w:hAnsi="Times New Roman" w:cs="Times New Roman"/>
          <w:sz w:val="24"/>
          <w:szCs w:val="24"/>
          <w:lang w:val="ro-RO"/>
        </w:rPr>
        <w:t>20</w:t>
      </w:r>
      <w:r w:rsidR="00D047FF">
        <w:rPr>
          <w:rFonts w:ascii="Times New Roman" w:hAnsi="Times New Roman" w:cs="Times New Roman"/>
          <w:sz w:val="24"/>
          <w:szCs w:val="24"/>
          <w:lang w:val="ro-RO"/>
        </w:rPr>
        <w:t xml:space="preserve"> </w:t>
      </w:r>
      <w:r w:rsidR="00AB37F2" w:rsidRPr="004A3ABB">
        <w:rPr>
          <w:rFonts w:ascii="Times New Roman" w:hAnsi="Times New Roman" w:cs="Times New Roman"/>
          <w:sz w:val="24"/>
          <w:szCs w:val="24"/>
          <w:lang w:val="ro-RO"/>
        </w:rPr>
        <w:t>-</w:t>
      </w:r>
      <w:r w:rsidR="00D047FF">
        <w:rPr>
          <w:rFonts w:ascii="Times New Roman" w:hAnsi="Times New Roman" w:cs="Times New Roman"/>
          <w:sz w:val="24"/>
          <w:szCs w:val="24"/>
          <w:lang w:val="ro-RO"/>
        </w:rPr>
        <w:t xml:space="preserve"> </w:t>
      </w:r>
      <w:r w:rsidR="00AB37F2" w:rsidRPr="004A3ABB">
        <w:rPr>
          <w:rFonts w:ascii="Times New Roman" w:hAnsi="Times New Roman" w:cs="Times New Roman"/>
          <w:sz w:val="24"/>
          <w:szCs w:val="24"/>
          <w:lang w:val="ro-RO"/>
        </w:rPr>
        <w:t>20</w:t>
      </w:r>
      <w:r w:rsidR="004A3ABB">
        <w:rPr>
          <w:rFonts w:ascii="Times New Roman" w:hAnsi="Times New Roman" w:cs="Times New Roman"/>
          <w:sz w:val="24"/>
          <w:szCs w:val="24"/>
          <w:lang w:val="ro-RO"/>
        </w:rPr>
        <w:t>2</w:t>
      </w:r>
      <w:r w:rsidR="003075F4">
        <w:rPr>
          <w:rFonts w:ascii="Times New Roman" w:hAnsi="Times New Roman" w:cs="Times New Roman"/>
          <w:sz w:val="24"/>
          <w:szCs w:val="24"/>
          <w:lang w:val="ro-RO"/>
        </w:rPr>
        <w:t>1</w:t>
      </w:r>
      <w:r w:rsidR="004A3ABB">
        <w:rPr>
          <w:rFonts w:ascii="Times New Roman" w:hAnsi="Times New Roman" w:cs="Times New Roman"/>
          <w:sz w:val="24"/>
          <w:szCs w:val="24"/>
          <w:lang w:val="ro-RO"/>
        </w:rPr>
        <w:t>, condițiile de frecventare a cercurilor, materialele necesare și programul orelor de cerc</w:t>
      </w:r>
      <w:r w:rsidR="008B6981">
        <w:rPr>
          <w:rFonts w:ascii="Times New Roman" w:hAnsi="Times New Roman" w:cs="Times New Roman"/>
          <w:sz w:val="24"/>
          <w:szCs w:val="24"/>
          <w:lang w:val="ro-RO"/>
        </w:rPr>
        <w:t xml:space="preserve"> în contextul situației pandemice.</w:t>
      </w:r>
    </w:p>
    <w:p w:rsidR="009F5C7B" w:rsidRDefault="008B6981" w:rsidP="004A3ABB">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perioada 11.03-30</w:t>
      </w:r>
      <w:r w:rsidR="00AE32D7">
        <w:rPr>
          <w:rFonts w:ascii="Times New Roman" w:hAnsi="Times New Roman" w:cs="Times New Roman"/>
          <w:sz w:val="24"/>
          <w:szCs w:val="24"/>
          <w:lang w:val="ro-RO"/>
        </w:rPr>
        <w:t>.0</w:t>
      </w:r>
      <w:r>
        <w:rPr>
          <w:rFonts w:ascii="Times New Roman" w:hAnsi="Times New Roman" w:cs="Times New Roman"/>
          <w:sz w:val="24"/>
          <w:szCs w:val="24"/>
          <w:lang w:val="ro-RO"/>
        </w:rPr>
        <w:t>4</w:t>
      </w:r>
      <w:r w:rsidR="00D047FF">
        <w:rPr>
          <w:rFonts w:ascii="Times New Roman" w:hAnsi="Times New Roman" w:cs="Times New Roman"/>
          <w:sz w:val="24"/>
          <w:szCs w:val="24"/>
          <w:lang w:val="ro-RO"/>
        </w:rPr>
        <w:t>.202</w:t>
      </w:r>
      <w:r>
        <w:rPr>
          <w:rFonts w:ascii="Times New Roman" w:hAnsi="Times New Roman" w:cs="Times New Roman"/>
          <w:sz w:val="24"/>
          <w:szCs w:val="24"/>
          <w:lang w:val="ro-RO"/>
        </w:rPr>
        <w:t>1</w:t>
      </w:r>
      <w:r w:rsidR="00AE32D7">
        <w:rPr>
          <w:rFonts w:ascii="Times New Roman" w:hAnsi="Times New Roman" w:cs="Times New Roman"/>
          <w:sz w:val="24"/>
          <w:szCs w:val="24"/>
          <w:lang w:val="ro-RO"/>
        </w:rPr>
        <w:t xml:space="preserve"> au fost organizate ședințe și discuții cu părinții referitor la organizarea procesului educațional la distanță, prin utilizarea rețelelor de socializare (viber, messenger)</w:t>
      </w:r>
      <w:r>
        <w:rPr>
          <w:rFonts w:ascii="Times New Roman" w:hAnsi="Times New Roman" w:cs="Times New Roman"/>
          <w:sz w:val="24"/>
          <w:szCs w:val="24"/>
          <w:lang w:val="ro-RO"/>
        </w:rPr>
        <w:t>, platformelor educaționale Zoom, Google Classroom</w:t>
      </w:r>
      <w:r w:rsidR="00AE32D7">
        <w:rPr>
          <w:rFonts w:ascii="Times New Roman" w:hAnsi="Times New Roman" w:cs="Times New Roman"/>
          <w:sz w:val="24"/>
          <w:szCs w:val="24"/>
          <w:lang w:val="ro-RO"/>
        </w:rPr>
        <w:t xml:space="preserve"> pentru a continua ședințele în cerc la distanță, permisiunea părinților de a plasa</w:t>
      </w:r>
      <w:r>
        <w:rPr>
          <w:rFonts w:ascii="Times New Roman" w:hAnsi="Times New Roman" w:cs="Times New Roman"/>
          <w:sz w:val="24"/>
          <w:szCs w:val="24"/>
          <w:lang w:val="ro-RO"/>
        </w:rPr>
        <w:t xml:space="preserve"> </w:t>
      </w:r>
      <w:r w:rsidR="00AE32D7">
        <w:rPr>
          <w:rFonts w:ascii="Times New Roman" w:hAnsi="Times New Roman" w:cs="Times New Roman"/>
          <w:sz w:val="24"/>
          <w:szCs w:val="24"/>
          <w:lang w:val="ro-RO"/>
        </w:rPr>
        <w:t>pozele copiilor cu lucrările realizate la orele de cerc, succesele și experiența obținute în mediul online</w:t>
      </w:r>
      <w:r w:rsidR="006D75AD" w:rsidRPr="004A3ABB">
        <w:rPr>
          <w:rFonts w:ascii="Times New Roman" w:hAnsi="Times New Roman" w:cs="Times New Roman"/>
          <w:sz w:val="24"/>
          <w:szCs w:val="24"/>
          <w:lang w:val="ro-RO"/>
        </w:rPr>
        <w:t>.</w:t>
      </w:r>
    </w:p>
    <w:p w:rsidR="00051E31" w:rsidRPr="004A3ABB" w:rsidRDefault="00051E31" w:rsidP="004A3ABB">
      <w:pPr>
        <w:spacing w:after="0" w:line="360" w:lineRule="auto"/>
        <w:ind w:firstLine="567"/>
        <w:jc w:val="both"/>
        <w:rPr>
          <w:rFonts w:ascii="Times New Roman" w:hAnsi="Times New Roman" w:cs="Times New Roman"/>
          <w:b/>
          <w:sz w:val="24"/>
          <w:szCs w:val="24"/>
          <w:u w:val="single"/>
          <w:lang w:val="ro-RO"/>
        </w:rPr>
      </w:pPr>
      <w:r>
        <w:rPr>
          <w:rFonts w:ascii="Times New Roman" w:hAnsi="Times New Roman" w:cs="Times New Roman"/>
          <w:sz w:val="24"/>
          <w:szCs w:val="24"/>
          <w:lang w:val="ro-RO"/>
        </w:rPr>
        <w:t>Ședința online de totalizare cu părinții s-a desfășurat în perioada 24.05-29.05.2021, în cadrul cărora au fost discutate performanțele copiilor obținute în anul de studii 2020-2021, au fost identificate metode de îmbunătățire a calității co</w:t>
      </w:r>
      <w:r w:rsidR="005B160C">
        <w:rPr>
          <w:rFonts w:ascii="Times New Roman" w:hAnsi="Times New Roman" w:cs="Times New Roman"/>
          <w:sz w:val="24"/>
          <w:szCs w:val="24"/>
          <w:lang w:val="ro-RO"/>
        </w:rPr>
        <w:t>municative între copil-părinte, etc.</w:t>
      </w:r>
      <w:r>
        <w:rPr>
          <w:rFonts w:ascii="Times New Roman" w:hAnsi="Times New Roman" w:cs="Times New Roman"/>
          <w:sz w:val="24"/>
          <w:szCs w:val="24"/>
          <w:lang w:val="ro-RO"/>
        </w:rPr>
        <w:t xml:space="preserve"> </w:t>
      </w:r>
    </w:p>
    <w:p w:rsidR="009F5C7B" w:rsidRPr="00AE32D7" w:rsidRDefault="009F5C7B" w:rsidP="00AE32D7">
      <w:pPr>
        <w:spacing w:after="0" w:line="360" w:lineRule="auto"/>
        <w:ind w:firstLine="567"/>
        <w:jc w:val="center"/>
        <w:rPr>
          <w:rFonts w:ascii="Times New Roman" w:hAnsi="Times New Roman" w:cs="Times New Roman"/>
          <w:b/>
          <w:sz w:val="24"/>
          <w:szCs w:val="24"/>
          <w:u w:val="single"/>
          <w:lang w:val="ro-RO"/>
        </w:rPr>
      </w:pPr>
    </w:p>
    <w:p w:rsidR="00387A2F" w:rsidRDefault="00387A2F" w:rsidP="00AE32D7">
      <w:pPr>
        <w:spacing w:after="0" w:line="360" w:lineRule="auto"/>
        <w:ind w:firstLine="567"/>
        <w:jc w:val="center"/>
        <w:rPr>
          <w:rFonts w:ascii="Times New Roman" w:hAnsi="Times New Roman" w:cs="Times New Roman"/>
          <w:b/>
          <w:sz w:val="24"/>
          <w:szCs w:val="24"/>
          <w:lang w:val="ro-RO"/>
        </w:rPr>
      </w:pPr>
    </w:p>
    <w:p w:rsidR="009F5C7B" w:rsidRPr="00AE32D7" w:rsidRDefault="009F5C7B" w:rsidP="00AE32D7">
      <w:pPr>
        <w:spacing w:after="0" w:line="360" w:lineRule="auto"/>
        <w:ind w:firstLine="567"/>
        <w:jc w:val="center"/>
        <w:rPr>
          <w:rFonts w:ascii="Times New Roman" w:hAnsi="Times New Roman" w:cs="Times New Roman"/>
          <w:b/>
          <w:sz w:val="24"/>
          <w:szCs w:val="24"/>
          <w:lang w:val="ro-RO"/>
        </w:rPr>
      </w:pPr>
      <w:r w:rsidRPr="00AE32D7">
        <w:rPr>
          <w:rFonts w:ascii="Times New Roman" w:hAnsi="Times New Roman" w:cs="Times New Roman"/>
          <w:b/>
          <w:sz w:val="24"/>
          <w:szCs w:val="24"/>
          <w:lang w:val="ro-RO"/>
        </w:rPr>
        <w:lastRenderedPageBreak/>
        <w:t xml:space="preserve">VIII. </w:t>
      </w:r>
      <w:r w:rsidRPr="00AE32D7">
        <w:rPr>
          <w:rFonts w:ascii="Times New Roman" w:hAnsi="Times New Roman" w:cs="Times New Roman"/>
          <w:b/>
          <w:sz w:val="24"/>
          <w:szCs w:val="24"/>
          <w:u w:val="single"/>
          <w:lang w:val="ro-RO"/>
        </w:rPr>
        <w:t>Activitatea instructiv</w:t>
      </w:r>
      <w:r w:rsidR="00736AB4">
        <w:rPr>
          <w:rFonts w:ascii="Times New Roman" w:hAnsi="Times New Roman" w:cs="Times New Roman"/>
          <w:b/>
          <w:sz w:val="24"/>
          <w:szCs w:val="24"/>
          <w:u w:val="single"/>
          <w:lang w:val="ro-RO"/>
        </w:rPr>
        <w:t xml:space="preserve"> </w:t>
      </w:r>
      <w:r w:rsidRPr="00AE32D7">
        <w:rPr>
          <w:rFonts w:ascii="Times New Roman" w:hAnsi="Times New Roman" w:cs="Times New Roman"/>
          <w:b/>
          <w:sz w:val="24"/>
          <w:szCs w:val="24"/>
          <w:u w:val="single"/>
          <w:lang w:val="ro-RO"/>
        </w:rPr>
        <w:t>-</w:t>
      </w:r>
      <w:r w:rsidR="00736AB4">
        <w:rPr>
          <w:rFonts w:ascii="Times New Roman" w:hAnsi="Times New Roman" w:cs="Times New Roman"/>
          <w:b/>
          <w:sz w:val="24"/>
          <w:szCs w:val="24"/>
          <w:u w:val="single"/>
          <w:lang w:val="ro-RO"/>
        </w:rPr>
        <w:t xml:space="preserve"> </w:t>
      </w:r>
      <w:r w:rsidRPr="00AE32D7">
        <w:rPr>
          <w:rFonts w:ascii="Times New Roman" w:hAnsi="Times New Roman" w:cs="Times New Roman"/>
          <w:b/>
          <w:sz w:val="24"/>
          <w:szCs w:val="24"/>
          <w:u w:val="single"/>
          <w:lang w:val="ro-RO"/>
        </w:rPr>
        <w:t>metodică</w:t>
      </w:r>
      <w:r w:rsidR="00E7283D" w:rsidRPr="00AE32D7">
        <w:rPr>
          <w:rFonts w:ascii="Times New Roman" w:hAnsi="Times New Roman" w:cs="Times New Roman"/>
          <w:b/>
          <w:sz w:val="24"/>
          <w:szCs w:val="24"/>
          <w:lang w:val="ro-RO"/>
        </w:rPr>
        <w:t>:</w:t>
      </w:r>
    </w:p>
    <w:p w:rsidR="0073010A" w:rsidRPr="00AE32D7" w:rsidRDefault="0073010A" w:rsidP="007545C8">
      <w:pPr>
        <w:spacing w:after="0" w:line="360" w:lineRule="auto"/>
        <w:ind w:firstLine="567"/>
        <w:jc w:val="both"/>
        <w:rPr>
          <w:rFonts w:ascii="Times New Roman" w:hAnsi="Times New Roman" w:cs="Times New Roman"/>
          <w:sz w:val="24"/>
          <w:szCs w:val="24"/>
          <w:lang w:val="ro-RO"/>
        </w:rPr>
      </w:pPr>
      <w:r w:rsidRPr="00AE32D7">
        <w:rPr>
          <w:rFonts w:ascii="Times New Roman" w:hAnsi="Times New Roman" w:cs="Times New Roman"/>
          <w:sz w:val="24"/>
          <w:szCs w:val="24"/>
          <w:lang w:val="ro-RO"/>
        </w:rPr>
        <w:t xml:space="preserve">Comisia metodică s-a întrunit în cadrul a 3 Consilii metodice, în septembrie, </w:t>
      </w:r>
      <w:r w:rsidR="00E23E92" w:rsidRPr="00AE32D7">
        <w:rPr>
          <w:rFonts w:ascii="Times New Roman" w:hAnsi="Times New Roman" w:cs="Times New Roman"/>
          <w:sz w:val="24"/>
          <w:szCs w:val="24"/>
          <w:lang w:val="ro-RO"/>
        </w:rPr>
        <w:t>noiembrie şi martie. În cadrul c</w:t>
      </w:r>
      <w:r w:rsidRPr="00AE32D7">
        <w:rPr>
          <w:rFonts w:ascii="Times New Roman" w:hAnsi="Times New Roman" w:cs="Times New Roman"/>
          <w:sz w:val="24"/>
          <w:szCs w:val="24"/>
          <w:lang w:val="ro-RO"/>
        </w:rPr>
        <w:t>onsiliilor s-a aprobat planul de activitate al Co</w:t>
      </w:r>
      <w:r w:rsidR="00AE32D7">
        <w:rPr>
          <w:rFonts w:ascii="Times New Roman" w:hAnsi="Times New Roman" w:cs="Times New Roman"/>
          <w:sz w:val="24"/>
          <w:szCs w:val="24"/>
          <w:lang w:val="ro-RO"/>
        </w:rPr>
        <w:t>misie</w:t>
      </w:r>
      <w:r w:rsidRPr="00AE32D7">
        <w:rPr>
          <w:rFonts w:ascii="Times New Roman" w:hAnsi="Times New Roman" w:cs="Times New Roman"/>
          <w:sz w:val="24"/>
          <w:szCs w:val="24"/>
          <w:lang w:val="ro-RO"/>
        </w:rPr>
        <w:t>i metodic</w:t>
      </w:r>
      <w:r w:rsidR="00AE32D7">
        <w:rPr>
          <w:rFonts w:ascii="Times New Roman" w:hAnsi="Times New Roman" w:cs="Times New Roman"/>
          <w:sz w:val="24"/>
          <w:szCs w:val="24"/>
          <w:lang w:val="ro-RO"/>
        </w:rPr>
        <w:t>e</w:t>
      </w:r>
      <w:r w:rsidRPr="00AE32D7">
        <w:rPr>
          <w:rFonts w:ascii="Times New Roman" w:hAnsi="Times New Roman" w:cs="Times New Roman"/>
          <w:sz w:val="24"/>
          <w:szCs w:val="24"/>
          <w:lang w:val="ro-RO"/>
        </w:rPr>
        <w:t xml:space="preserve"> pentru anul de studii 20</w:t>
      </w:r>
      <w:r w:rsidR="00174A89">
        <w:rPr>
          <w:rFonts w:ascii="Times New Roman" w:hAnsi="Times New Roman" w:cs="Times New Roman"/>
          <w:sz w:val="24"/>
          <w:szCs w:val="24"/>
          <w:lang w:val="ro-RO"/>
        </w:rPr>
        <w:t>20</w:t>
      </w:r>
      <w:r w:rsidRPr="00AE32D7">
        <w:rPr>
          <w:rFonts w:ascii="Times New Roman" w:hAnsi="Times New Roman" w:cs="Times New Roman"/>
          <w:sz w:val="24"/>
          <w:szCs w:val="24"/>
          <w:lang w:val="ro-RO"/>
        </w:rPr>
        <w:t>-20</w:t>
      </w:r>
      <w:r w:rsidR="00AE32D7">
        <w:rPr>
          <w:rFonts w:ascii="Times New Roman" w:hAnsi="Times New Roman" w:cs="Times New Roman"/>
          <w:sz w:val="24"/>
          <w:szCs w:val="24"/>
          <w:lang w:val="ro-RO"/>
        </w:rPr>
        <w:t>2</w:t>
      </w:r>
      <w:r w:rsidR="00174A89">
        <w:rPr>
          <w:rFonts w:ascii="Times New Roman" w:hAnsi="Times New Roman" w:cs="Times New Roman"/>
          <w:sz w:val="24"/>
          <w:szCs w:val="24"/>
          <w:lang w:val="ro-RO"/>
        </w:rPr>
        <w:t>1</w:t>
      </w:r>
      <w:r w:rsidRPr="00AE32D7">
        <w:rPr>
          <w:rFonts w:ascii="Times New Roman" w:hAnsi="Times New Roman" w:cs="Times New Roman"/>
          <w:sz w:val="24"/>
          <w:szCs w:val="24"/>
          <w:lang w:val="ro-RO"/>
        </w:rPr>
        <w:t xml:space="preserve">; s-a aprobat </w:t>
      </w:r>
      <w:r w:rsidR="00AE32D7">
        <w:rPr>
          <w:rFonts w:ascii="Times New Roman" w:hAnsi="Times New Roman" w:cs="Times New Roman"/>
          <w:sz w:val="24"/>
          <w:szCs w:val="24"/>
          <w:lang w:val="ro-RO"/>
        </w:rPr>
        <w:t>graficul cursurilor de formare continuă a</w:t>
      </w:r>
      <w:r w:rsidRPr="00AE32D7">
        <w:rPr>
          <w:rFonts w:ascii="Times New Roman" w:hAnsi="Times New Roman" w:cs="Times New Roman"/>
          <w:sz w:val="24"/>
          <w:szCs w:val="24"/>
          <w:lang w:val="ro-RO"/>
        </w:rPr>
        <w:t xml:space="preserve"> cadrelor didactice; s-a discutat și aprobat recomandarea metodică pentru conducătorii cercurilor cu profil </w:t>
      </w:r>
      <w:r w:rsidR="00AE32D7">
        <w:rPr>
          <w:rFonts w:ascii="Times New Roman" w:hAnsi="Times New Roman" w:cs="Times New Roman"/>
          <w:sz w:val="24"/>
          <w:szCs w:val="24"/>
          <w:lang w:val="ro-RO"/>
        </w:rPr>
        <w:t>estet</w:t>
      </w:r>
      <w:r w:rsidRPr="00AE32D7">
        <w:rPr>
          <w:rFonts w:ascii="Times New Roman" w:hAnsi="Times New Roman" w:cs="Times New Roman"/>
          <w:sz w:val="24"/>
          <w:szCs w:val="24"/>
          <w:lang w:val="ro-RO"/>
        </w:rPr>
        <w:t xml:space="preserve">ic </w:t>
      </w:r>
      <w:r w:rsidR="00174A89" w:rsidRPr="00E03322">
        <w:rPr>
          <w:rFonts w:ascii="Times New Roman" w:hAnsi="Times New Roman" w:cs="Times New Roman"/>
          <w:sz w:val="24"/>
          <w:szCs w:val="24"/>
          <w:lang w:val="ro-RO"/>
        </w:rPr>
        <w:t xml:space="preserve">„Etapele proiectării și realizării </w:t>
      </w:r>
      <w:r w:rsidR="00174A89">
        <w:rPr>
          <w:rFonts w:ascii="Times New Roman" w:hAnsi="Times New Roman" w:cs="Times New Roman"/>
          <w:sz w:val="24"/>
          <w:szCs w:val="24"/>
          <w:lang w:val="ro-RO"/>
        </w:rPr>
        <w:t>„Vulpița</w:t>
      </w:r>
      <w:r w:rsidR="00174A89" w:rsidRPr="00FE62D6">
        <w:rPr>
          <w:rFonts w:ascii="Times New Roman" w:hAnsi="Times New Roman" w:cs="Times New Roman"/>
          <w:sz w:val="24"/>
          <w:szCs w:val="24"/>
          <w:lang w:val="ro-RO"/>
        </w:rPr>
        <w:t>”</w:t>
      </w:r>
      <w:r w:rsidRPr="00AE32D7">
        <w:rPr>
          <w:rFonts w:ascii="Times New Roman" w:hAnsi="Times New Roman" w:cs="Times New Roman"/>
          <w:sz w:val="24"/>
          <w:szCs w:val="24"/>
          <w:lang w:val="ro-RO"/>
        </w:rPr>
        <w:t xml:space="preserve">, realizată de conducătorul de cerc </w:t>
      </w:r>
      <w:r w:rsidR="00174A89">
        <w:rPr>
          <w:rFonts w:ascii="Times New Roman" w:hAnsi="Times New Roman" w:cs="Times New Roman"/>
          <w:sz w:val="24"/>
          <w:szCs w:val="24"/>
          <w:lang w:val="ro-RO"/>
        </w:rPr>
        <w:t>N.Mironova</w:t>
      </w:r>
      <w:r w:rsidRPr="00AE32D7">
        <w:rPr>
          <w:rFonts w:ascii="Times New Roman" w:hAnsi="Times New Roman" w:cs="Times New Roman"/>
          <w:sz w:val="24"/>
          <w:szCs w:val="24"/>
          <w:lang w:val="ro-RO"/>
        </w:rPr>
        <w:t xml:space="preserve">. </w:t>
      </w:r>
      <w:r w:rsidR="00C029F1">
        <w:rPr>
          <w:rFonts w:ascii="Times New Roman" w:hAnsi="Times New Roman" w:cs="Times New Roman"/>
          <w:sz w:val="24"/>
          <w:szCs w:val="24"/>
          <w:lang w:val="ro-RO"/>
        </w:rPr>
        <w:t>S-</w:t>
      </w:r>
      <w:r w:rsidRPr="00AE32D7">
        <w:rPr>
          <w:rFonts w:ascii="Times New Roman" w:hAnsi="Times New Roman" w:cs="Times New Roman"/>
          <w:sz w:val="24"/>
          <w:szCs w:val="24"/>
          <w:lang w:val="ro-RO"/>
        </w:rPr>
        <w:t>a</w:t>
      </w:r>
      <w:r w:rsidR="00C029F1">
        <w:rPr>
          <w:rFonts w:ascii="Times New Roman" w:hAnsi="Times New Roman" w:cs="Times New Roman"/>
          <w:sz w:val="24"/>
          <w:szCs w:val="24"/>
          <w:lang w:val="ro-RO"/>
        </w:rPr>
        <w:t>u</w:t>
      </w:r>
      <w:r w:rsidRPr="00AE32D7">
        <w:rPr>
          <w:rFonts w:ascii="Times New Roman" w:hAnsi="Times New Roman" w:cs="Times New Roman"/>
          <w:sz w:val="24"/>
          <w:szCs w:val="24"/>
          <w:lang w:val="ro-RO"/>
        </w:rPr>
        <w:t xml:space="preserve"> abordat subiecte ce țin de </w:t>
      </w:r>
      <w:r w:rsidR="00174A89" w:rsidRPr="00036E43">
        <w:rPr>
          <w:rFonts w:ascii="Times New Roman" w:hAnsi="Times New Roman" w:cs="Times New Roman"/>
          <w:sz w:val="24"/>
          <w:szCs w:val="24"/>
          <w:lang w:val="ro-RO"/>
        </w:rPr>
        <w:t>Introducerea platformelor web în proiectarea orelor de cerc online</w:t>
      </w:r>
      <w:r w:rsidRPr="00AE32D7">
        <w:rPr>
          <w:rFonts w:ascii="Times New Roman" w:hAnsi="Times New Roman" w:cs="Times New Roman"/>
          <w:sz w:val="24"/>
          <w:szCs w:val="24"/>
          <w:lang w:val="ro-RO"/>
        </w:rPr>
        <w:t>.</w:t>
      </w:r>
      <w:r w:rsidR="00C029F1">
        <w:rPr>
          <w:rFonts w:ascii="Times New Roman" w:hAnsi="Times New Roman" w:cs="Times New Roman"/>
          <w:sz w:val="24"/>
          <w:szCs w:val="24"/>
          <w:lang w:val="ro-RO"/>
        </w:rPr>
        <w:t xml:space="preserve"> </w:t>
      </w:r>
    </w:p>
    <w:p w:rsidR="0073010A" w:rsidRPr="00C029F1" w:rsidRDefault="0073010A" w:rsidP="00A36086">
      <w:pPr>
        <w:tabs>
          <w:tab w:val="left" w:pos="993"/>
          <w:tab w:val="left" w:pos="1134"/>
        </w:tabs>
        <w:spacing w:after="0" w:line="360" w:lineRule="auto"/>
        <w:ind w:firstLine="567"/>
        <w:jc w:val="both"/>
        <w:rPr>
          <w:rFonts w:ascii="Times New Roman" w:hAnsi="Times New Roman" w:cs="Times New Roman"/>
          <w:sz w:val="24"/>
          <w:szCs w:val="24"/>
          <w:lang w:val="ro-RO"/>
        </w:rPr>
      </w:pPr>
      <w:r w:rsidRPr="00C029F1">
        <w:rPr>
          <w:rFonts w:ascii="Times New Roman" w:hAnsi="Times New Roman" w:cs="Times New Roman"/>
          <w:sz w:val="24"/>
          <w:szCs w:val="24"/>
          <w:lang w:val="ro-RO"/>
        </w:rPr>
        <w:t>A fos</w:t>
      </w:r>
      <w:r w:rsidR="00A36086">
        <w:rPr>
          <w:rFonts w:ascii="Times New Roman" w:hAnsi="Times New Roman" w:cs="Times New Roman"/>
          <w:sz w:val="24"/>
          <w:szCs w:val="24"/>
          <w:lang w:val="ro-RO"/>
        </w:rPr>
        <w:t>t desfășurat s</w:t>
      </w:r>
      <w:r w:rsidR="0089358A" w:rsidRPr="00C029F1">
        <w:rPr>
          <w:rFonts w:ascii="Times New Roman" w:hAnsi="Times New Roman" w:cs="Times New Roman"/>
          <w:sz w:val="24"/>
          <w:szCs w:val="24"/>
          <w:lang w:val="ro-RO"/>
        </w:rPr>
        <w:t xml:space="preserve">eminarul instructiv-metodic şi practic pentru conducătorii de cerc din CCT sl Buiucani: </w:t>
      </w:r>
      <w:r w:rsidR="0089358A" w:rsidRPr="00915EAE">
        <w:rPr>
          <w:rFonts w:ascii="Times New Roman" w:hAnsi="Times New Roman" w:cs="Times New Roman"/>
          <w:sz w:val="24"/>
          <w:szCs w:val="24"/>
          <w:lang w:val="ro-RO"/>
        </w:rPr>
        <w:t>„</w:t>
      </w:r>
      <w:r w:rsidR="00882CF1">
        <w:rPr>
          <w:rFonts w:ascii="Times New Roman" w:hAnsi="Times New Roman" w:cs="Times New Roman"/>
          <w:sz w:val="24"/>
          <w:szCs w:val="24"/>
          <w:lang w:val="ro-RO"/>
        </w:rPr>
        <w:t>Implementarea tehnicii quilling în confecționarea fulgilor</w:t>
      </w:r>
      <w:r w:rsidR="00915EAE" w:rsidRPr="00553493">
        <w:rPr>
          <w:rFonts w:ascii="Times New Roman" w:hAnsi="Times New Roman" w:cs="Times New Roman"/>
          <w:sz w:val="24"/>
          <w:szCs w:val="24"/>
          <w:lang w:val="en-US"/>
        </w:rPr>
        <w:t xml:space="preserve">” </w:t>
      </w:r>
      <w:r w:rsidR="0089358A" w:rsidRPr="00C029F1">
        <w:rPr>
          <w:rFonts w:ascii="Times New Roman" w:hAnsi="Times New Roman" w:cs="Times New Roman"/>
          <w:sz w:val="24"/>
          <w:szCs w:val="24"/>
          <w:lang w:val="ro-RO"/>
        </w:rPr>
        <w:t xml:space="preserve">a fost desfășurat pe </w:t>
      </w:r>
      <w:r w:rsidR="00915EAE" w:rsidRPr="00553493">
        <w:rPr>
          <w:rFonts w:ascii="Times New Roman" w:hAnsi="Times New Roman" w:cs="Times New Roman"/>
          <w:sz w:val="24"/>
          <w:szCs w:val="24"/>
          <w:lang w:val="en-US"/>
        </w:rPr>
        <w:t>2</w:t>
      </w:r>
      <w:r w:rsidR="00882CF1">
        <w:rPr>
          <w:rFonts w:ascii="Times New Roman" w:hAnsi="Times New Roman" w:cs="Times New Roman"/>
          <w:sz w:val="24"/>
          <w:szCs w:val="24"/>
          <w:lang w:val="en-US"/>
        </w:rPr>
        <w:t>5</w:t>
      </w:r>
      <w:r w:rsidR="00915EAE" w:rsidRPr="00553493">
        <w:rPr>
          <w:rFonts w:ascii="Times New Roman" w:hAnsi="Times New Roman" w:cs="Times New Roman"/>
          <w:sz w:val="24"/>
          <w:szCs w:val="24"/>
          <w:lang w:val="en-US"/>
        </w:rPr>
        <w:t>.11.20</w:t>
      </w:r>
      <w:r w:rsidR="00882CF1">
        <w:rPr>
          <w:rFonts w:ascii="Times New Roman" w:hAnsi="Times New Roman" w:cs="Times New Roman"/>
          <w:sz w:val="24"/>
          <w:szCs w:val="24"/>
          <w:lang w:val="en-US"/>
        </w:rPr>
        <w:t>20</w:t>
      </w:r>
      <w:r w:rsidR="003B34A2" w:rsidRPr="00C029F1">
        <w:rPr>
          <w:rFonts w:ascii="Times New Roman" w:hAnsi="Times New Roman" w:cs="Times New Roman"/>
          <w:sz w:val="24"/>
          <w:szCs w:val="24"/>
          <w:lang w:val="ro-RO"/>
        </w:rPr>
        <w:t>,</w:t>
      </w:r>
      <w:r w:rsidR="00882CF1">
        <w:rPr>
          <w:rFonts w:ascii="Times New Roman" w:hAnsi="Times New Roman" w:cs="Times New Roman"/>
          <w:sz w:val="24"/>
          <w:szCs w:val="24"/>
          <w:lang w:val="ro-RO"/>
        </w:rPr>
        <w:t xml:space="preserve"> desfășurat de conducătorii de cerc Moldovean Tatiana, Russu Rodica,</w:t>
      </w:r>
      <w:r w:rsidR="003B34A2" w:rsidRPr="00C029F1">
        <w:rPr>
          <w:rFonts w:ascii="Times New Roman" w:hAnsi="Times New Roman" w:cs="Times New Roman"/>
          <w:sz w:val="24"/>
          <w:szCs w:val="24"/>
          <w:lang w:val="ro-RO"/>
        </w:rPr>
        <w:t xml:space="preserve"> </w:t>
      </w:r>
      <w:r w:rsidR="00882CF1">
        <w:rPr>
          <w:rFonts w:ascii="Times New Roman" w:hAnsi="Times New Roman" w:cs="Times New Roman"/>
          <w:sz w:val="24"/>
          <w:szCs w:val="24"/>
          <w:lang w:val="ro-RO"/>
        </w:rPr>
        <w:t>monitorizat de</w:t>
      </w:r>
      <w:r w:rsidR="003B34A2" w:rsidRPr="00C029F1">
        <w:rPr>
          <w:rFonts w:ascii="Times New Roman" w:hAnsi="Times New Roman" w:cs="Times New Roman"/>
          <w:sz w:val="24"/>
          <w:szCs w:val="24"/>
          <w:lang w:val="ro-RO"/>
        </w:rPr>
        <w:t xml:space="preserve"> Erastov Mariana, metodist; participanți – </w:t>
      </w:r>
      <w:r w:rsidR="00882CF1">
        <w:rPr>
          <w:rFonts w:ascii="Times New Roman" w:hAnsi="Times New Roman" w:cs="Times New Roman"/>
          <w:sz w:val="24"/>
          <w:szCs w:val="24"/>
          <w:lang w:val="ro-RO"/>
        </w:rPr>
        <w:t>15</w:t>
      </w:r>
      <w:r w:rsidR="003B34A2" w:rsidRPr="00C029F1">
        <w:rPr>
          <w:rFonts w:ascii="Times New Roman" w:hAnsi="Times New Roman" w:cs="Times New Roman"/>
          <w:sz w:val="24"/>
          <w:szCs w:val="24"/>
          <w:lang w:val="ro-RO"/>
        </w:rPr>
        <w:t xml:space="preserve"> cadre didactice.</w:t>
      </w:r>
      <w:r w:rsidR="0089358A" w:rsidRPr="00C029F1">
        <w:rPr>
          <w:rFonts w:ascii="Times New Roman" w:hAnsi="Times New Roman" w:cs="Times New Roman"/>
          <w:sz w:val="24"/>
          <w:szCs w:val="24"/>
          <w:lang w:val="ro-RO"/>
        </w:rPr>
        <w:t xml:space="preserve"> </w:t>
      </w:r>
      <w:r w:rsidR="000A0855" w:rsidRPr="00C029F1">
        <w:rPr>
          <w:rFonts w:ascii="Times New Roman" w:hAnsi="Times New Roman" w:cs="Times New Roman"/>
          <w:sz w:val="24"/>
          <w:szCs w:val="24"/>
          <w:lang w:val="ro-RO"/>
        </w:rPr>
        <w:t xml:space="preserve">A fost un seminar practic unde conducătorii de cerc și-au format deprinderi de executare a </w:t>
      </w:r>
      <w:r w:rsidR="00882CF1">
        <w:rPr>
          <w:rFonts w:ascii="Times New Roman" w:hAnsi="Times New Roman" w:cs="Times New Roman"/>
          <w:sz w:val="24"/>
          <w:szCs w:val="24"/>
          <w:lang w:val="ro-RO"/>
        </w:rPr>
        <w:t>fulgilor în tehnica quilling</w:t>
      </w:r>
      <w:r w:rsidR="000A0855" w:rsidRPr="00C029F1">
        <w:rPr>
          <w:rFonts w:ascii="Times New Roman" w:hAnsi="Times New Roman" w:cs="Times New Roman"/>
          <w:sz w:val="24"/>
          <w:szCs w:val="24"/>
          <w:lang w:val="ro-RO"/>
        </w:rPr>
        <w:t xml:space="preserve">. Este o tehnică accesibilă și poate fi utilizată în </w:t>
      </w:r>
      <w:r w:rsidR="00882CF1">
        <w:rPr>
          <w:rFonts w:ascii="Times New Roman" w:hAnsi="Times New Roman" w:cs="Times New Roman"/>
          <w:sz w:val="24"/>
          <w:szCs w:val="24"/>
          <w:lang w:val="ro-RO"/>
        </w:rPr>
        <w:t>decorul de</w:t>
      </w:r>
      <w:r w:rsidR="007545C8">
        <w:rPr>
          <w:rFonts w:ascii="Times New Roman" w:hAnsi="Times New Roman" w:cs="Times New Roman"/>
          <w:sz w:val="24"/>
          <w:szCs w:val="24"/>
          <w:lang w:val="ro-RO"/>
        </w:rPr>
        <w:t xml:space="preserve"> Crăciun</w:t>
      </w:r>
      <w:r w:rsidR="00882CF1">
        <w:rPr>
          <w:rFonts w:ascii="Times New Roman" w:hAnsi="Times New Roman" w:cs="Times New Roman"/>
          <w:sz w:val="24"/>
          <w:szCs w:val="24"/>
          <w:lang w:val="ro-RO"/>
        </w:rPr>
        <w:t>, de iarnă</w:t>
      </w:r>
      <w:r w:rsidR="000A0855" w:rsidRPr="00C029F1">
        <w:rPr>
          <w:rFonts w:ascii="Times New Roman" w:hAnsi="Times New Roman" w:cs="Times New Roman"/>
          <w:sz w:val="24"/>
          <w:szCs w:val="24"/>
          <w:lang w:val="ro-RO"/>
        </w:rPr>
        <w:t>.</w:t>
      </w:r>
    </w:p>
    <w:p w:rsidR="00AC741C" w:rsidRPr="001B0605" w:rsidRDefault="005F1825" w:rsidP="0039334C">
      <w:pPr>
        <w:tabs>
          <w:tab w:val="left" w:pos="993"/>
        </w:tabs>
        <w:spacing w:after="0" w:line="360" w:lineRule="auto"/>
        <w:ind w:firstLine="567"/>
        <w:jc w:val="both"/>
        <w:rPr>
          <w:rFonts w:ascii="Times New Roman" w:hAnsi="Times New Roman" w:cs="Times New Roman"/>
          <w:color w:val="FF0000"/>
          <w:sz w:val="24"/>
          <w:szCs w:val="24"/>
          <w:lang w:val="ro-RO"/>
        </w:rPr>
      </w:pPr>
      <w:r w:rsidRPr="00A5326E">
        <w:rPr>
          <w:rFonts w:ascii="Times New Roman" w:hAnsi="Times New Roman" w:cs="Times New Roman"/>
          <w:sz w:val="24"/>
          <w:szCs w:val="24"/>
          <w:lang w:val="ro-RO"/>
        </w:rPr>
        <w:t>A fost propagată expe</w:t>
      </w:r>
      <w:r w:rsidR="0039334C" w:rsidRPr="00A5326E">
        <w:rPr>
          <w:rFonts w:ascii="Times New Roman" w:hAnsi="Times New Roman" w:cs="Times New Roman"/>
          <w:sz w:val="24"/>
          <w:szCs w:val="24"/>
          <w:lang w:val="ro-RO"/>
        </w:rPr>
        <w:t>riența avansată a conducătorului</w:t>
      </w:r>
      <w:r w:rsidRPr="00A5326E">
        <w:rPr>
          <w:rFonts w:ascii="Times New Roman" w:hAnsi="Times New Roman" w:cs="Times New Roman"/>
          <w:sz w:val="24"/>
          <w:szCs w:val="24"/>
          <w:lang w:val="ro-RO"/>
        </w:rPr>
        <w:t xml:space="preserve"> de cerc </w:t>
      </w:r>
      <w:r w:rsidR="00A36086" w:rsidRPr="00A5326E">
        <w:rPr>
          <w:rFonts w:ascii="Times New Roman" w:hAnsi="Times New Roman" w:cs="Times New Roman"/>
          <w:sz w:val="24"/>
          <w:szCs w:val="24"/>
          <w:lang w:val="ro-RO"/>
        </w:rPr>
        <w:t>Bataev Alexandru</w:t>
      </w:r>
      <w:r w:rsidR="0039334C" w:rsidRPr="00A5326E">
        <w:rPr>
          <w:rFonts w:ascii="Times New Roman" w:hAnsi="Times New Roman" w:cs="Times New Roman"/>
          <w:sz w:val="24"/>
          <w:szCs w:val="24"/>
          <w:lang w:val="ro-RO"/>
        </w:rPr>
        <w:t xml:space="preserve">, </w:t>
      </w:r>
      <w:r w:rsidR="00A36086" w:rsidRPr="00A5326E">
        <w:rPr>
          <w:rFonts w:ascii="Times New Roman" w:hAnsi="Times New Roman" w:cs="Times New Roman"/>
          <w:sz w:val="24"/>
          <w:szCs w:val="24"/>
          <w:lang w:val="ro-RO"/>
        </w:rPr>
        <w:t>care</w:t>
      </w:r>
      <w:r w:rsidR="00FC759D" w:rsidRPr="00A5326E">
        <w:rPr>
          <w:rFonts w:ascii="Times New Roman" w:hAnsi="Times New Roman" w:cs="Times New Roman"/>
          <w:sz w:val="24"/>
          <w:szCs w:val="24"/>
          <w:lang w:val="ro-RO"/>
        </w:rPr>
        <w:t xml:space="preserve"> realizat </w:t>
      </w:r>
      <w:r w:rsidR="0039334C" w:rsidRPr="00A5326E">
        <w:rPr>
          <w:rFonts w:ascii="Times New Roman" w:hAnsi="Times New Roman" w:cs="Times New Roman"/>
          <w:sz w:val="24"/>
          <w:szCs w:val="24"/>
          <w:lang w:val="ro-RO"/>
        </w:rPr>
        <w:t>o oră publică „</w:t>
      </w:r>
      <w:r w:rsidR="00A5326E" w:rsidRPr="00A5326E">
        <w:rPr>
          <w:rFonts w:ascii="Times New Roman" w:hAnsi="Times New Roman"/>
          <w:sz w:val="24"/>
          <w:szCs w:val="24"/>
          <w:lang w:val="ro-RO"/>
        </w:rPr>
        <w:t>Вырезка и обработла корпуса автомобиля</w:t>
      </w:r>
      <w:r w:rsidR="0039334C" w:rsidRPr="00A5326E">
        <w:rPr>
          <w:rFonts w:ascii="Times New Roman" w:hAnsi="Times New Roman" w:cs="Times New Roman"/>
          <w:sz w:val="24"/>
          <w:szCs w:val="24"/>
          <w:lang w:val="ro-RO"/>
        </w:rPr>
        <w:t>”,</w:t>
      </w:r>
      <w:r w:rsidR="0039334C" w:rsidRPr="001B0605">
        <w:rPr>
          <w:rFonts w:ascii="Times New Roman" w:hAnsi="Times New Roman" w:cs="Times New Roman"/>
          <w:color w:val="FF0000"/>
          <w:sz w:val="24"/>
          <w:szCs w:val="24"/>
          <w:lang w:val="ro-RO"/>
        </w:rPr>
        <w:t xml:space="preserve"> </w:t>
      </w:r>
      <w:r w:rsidR="0039334C" w:rsidRPr="00423FF2">
        <w:rPr>
          <w:rFonts w:ascii="Times New Roman" w:hAnsi="Times New Roman" w:cs="Times New Roman"/>
          <w:sz w:val="24"/>
          <w:szCs w:val="24"/>
          <w:lang w:val="ro-RO"/>
        </w:rPr>
        <w:t xml:space="preserve">la </w:t>
      </w:r>
      <w:r w:rsidR="00BE0764" w:rsidRPr="00423FF2">
        <w:rPr>
          <w:rFonts w:ascii="Times New Roman" w:hAnsi="Times New Roman" w:cs="Times New Roman"/>
          <w:sz w:val="24"/>
          <w:szCs w:val="24"/>
          <w:lang w:val="ro-RO"/>
        </w:rPr>
        <w:t>2</w:t>
      </w:r>
      <w:r w:rsidR="00423FF2" w:rsidRPr="00423FF2">
        <w:rPr>
          <w:rFonts w:ascii="Times New Roman" w:hAnsi="Times New Roman" w:cs="Times New Roman"/>
          <w:sz w:val="24"/>
          <w:szCs w:val="24"/>
          <w:lang w:val="ro-RO"/>
        </w:rPr>
        <w:t>1</w:t>
      </w:r>
      <w:r w:rsidR="00BE0764" w:rsidRPr="00423FF2">
        <w:rPr>
          <w:rFonts w:ascii="Times New Roman" w:hAnsi="Times New Roman" w:cs="Times New Roman"/>
          <w:sz w:val="24"/>
          <w:szCs w:val="24"/>
          <w:lang w:val="ro-RO"/>
        </w:rPr>
        <w:t>.</w:t>
      </w:r>
      <w:r w:rsidR="00423FF2" w:rsidRPr="00423FF2">
        <w:rPr>
          <w:rFonts w:ascii="Times New Roman" w:hAnsi="Times New Roman" w:cs="Times New Roman"/>
          <w:sz w:val="24"/>
          <w:szCs w:val="24"/>
          <w:lang w:val="ro-RO"/>
        </w:rPr>
        <w:t>01</w:t>
      </w:r>
      <w:r w:rsidR="00BE0764" w:rsidRPr="00423FF2">
        <w:rPr>
          <w:rFonts w:ascii="Times New Roman" w:hAnsi="Times New Roman" w:cs="Times New Roman"/>
          <w:sz w:val="24"/>
          <w:szCs w:val="24"/>
          <w:lang w:val="ro-RO"/>
        </w:rPr>
        <w:t>.20</w:t>
      </w:r>
      <w:r w:rsidR="00423FF2" w:rsidRPr="00423FF2">
        <w:rPr>
          <w:rFonts w:ascii="Times New Roman" w:hAnsi="Times New Roman" w:cs="Times New Roman"/>
          <w:sz w:val="24"/>
          <w:szCs w:val="24"/>
          <w:lang w:val="ro-RO"/>
        </w:rPr>
        <w:t>21</w:t>
      </w:r>
      <w:r w:rsidR="00BE0764" w:rsidRPr="001B0605">
        <w:rPr>
          <w:rFonts w:ascii="Times New Roman" w:hAnsi="Times New Roman" w:cs="Times New Roman"/>
          <w:color w:val="FF0000"/>
          <w:sz w:val="24"/>
          <w:szCs w:val="24"/>
          <w:lang w:val="ro-RO"/>
        </w:rPr>
        <w:t xml:space="preserve"> </w:t>
      </w:r>
      <w:r w:rsidR="00BE0764" w:rsidRPr="0027451B">
        <w:rPr>
          <w:rFonts w:ascii="Times New Roman" w:hAnsi="Times New Roman" w:cs="Times New Roman"/>
          <w:sz w:val="24"/>
          <w:szCs w:val="24"/>
          <w:lang w:val="ro-RO"/>
        </w:rPr>
        <w:t xml:space="preserve">și </w:t>
      </w:r>
      <w:r w:rsidR="00FC759D" w:rsidRPr="0027451B">
        <w:rPr>
          <w:rFonts w:ascii="Times New Roman" w:hAnsi="Times New Roman" w:cs="Times New Roman"/>
          <w:sz w:val="24"/>
          <w:szCs w:val="24"/>
          <w:lang w:val="ro-RO"/>
        </w:rPr>
        <w:t>un master-class</w:t>
      </w:r>
      <w:r w:rsidR="00FC759D" w:rsidRPr="0027451B">
        <w:rPr>
          <w:rFonts w:ascii="Times New Roman" w:hAnsi="Times New Roman" w:cs="Times New Roman"/>
          <w:sz w:val="28"/>
          <w:szCs w:val="28"/>
          <w:lang w:val="ro-RO"/>
        </w:rPr>
        <w:t xml:space="preserve"> „</w:t>
      </w:r>
      <w:r w:rsidR="0027451B" w:rsidRPr="0027451B">
        <w:rPr>
          <w:rFonts w:ascii="Times New Roman" w:hAnsi="Times New Roman" w:cs="Times New Roman"/>
          <w:sz w:val="24"/>
          <w:szCs w:val="24"/>
          <w:lang w:val="ro-RO"/>
        </w:rPr>
        <w:t>Etapele proiectării și realizării automobilului Jeep Mercedes</w:t>
      </w:r>
      <w:r w:rsidR="00FC759D" w:rsidRPr="0027451B">
        <w:rPr>
          <w:rFonts w:ascii="Times New Roman" w:hAnsi="Times New Roman" w:cs="Times New Roman"/>
          <w:sz w:val="24"/>
          <w:szCs w:val="24"/>
          <w:lang w:val="es-ES"/>
        </w:rPr>
        <w:t>”</w:t>
      </w:r>
      <w:r w:rsidR="0039334C" w:rsidRPr="0027451B">
        <w:rPr>
          <w:rFonts w:ascii="Times New Roman" w:hAnsi="Times New Roman" w:cs="Times New Roman"/>
          <w:sz w:val="24"/>
          <w:szCs w:val="24"/>
          <w:lang w:val="es-ES"/>
        </w:rPr>
        <w:t xml:space="preserve"> </w:t>
      </w:r>
      <w:r w:rsidR="0027451B" w:rsidRPr="0027451B">
        <w:rPr>
          <w:rFonts w:ascii="Times New Roman" w:hAnsi="Times New Roman" w:cs="Times New Roman"/>
          <w:sz w:val="24"/>
          <w:szCs w:val="24"/>
          <w:lang w:val="ro-RO"/>
        </w:rPr>
        <w:t>05</w:t>
      </w:r>
      <w:r w:rsidR="0039334C" w:rsidRPr="0027451B">
        <w:rPr>
          <w:rFonts w:ascii="Times New Roman" w:hAnsi="Times New Roman" w:cs="Times New Roman"/>
          <w:sz w:val="24"/>
          <w:szCs w:val="24"/>
          <w:lang w:val="ro-RO"/>
        </w:rPr>
        <w:t>.</w:t>
      </w:r>
      <w:r w:rsidR="0027451B" w:rsidRPr="0027451B">
        <w:rPr>
          <w:rFonts w:ascii="Times New Roman" w:hAnsi="Times New Roman" w:cs="Times New Roman"/>
          <w:sz w:val="24"/>
          <w:szCs w:val="24"/>
          <w:lang w:val="ro-RO"/>
        </w:rPr>
        <w:t>0</w:t>
      </w:r>
      <w:r w:rsidR="0039334C" w:rsidRPr="0027451B">
        <w:rPr>
          <w:rFonts w:ascii="Times New Roman" w:hAnsi="Times New Roman" w:cs="Times New Roman"/>
          <w:sz w:val="24"/>
          <w:szCs w:val="24"/>
          <w:lang w:val="ro-RO"/>
        </w:rPr>
        <w:t>1</w:t>
      </w:r>
      <w:r w:rsidR="0039334C" w:rsidRPr="0027451B">
        <w:rPr>
          <w:rFonts w:ascii="Times New Roman" w:hAnsi="Times New Roman" w:cs="Times New Roman"/>
          <w:sz w:val="28"/>
          <w:szCs w:val="28"/>
          <w:lang w:val="ro-RO"/>
        </w:rPr>
        <w:t>.</w:t>
      </w:r>
      <w:r w:rsidR="0039334C" w:rsidRPr="0027451B">
        <w:rPr>
          <w:rFonts w:ascii="Times New Roman" w:hAnsi="Times New Roman" w:cs="Times New Roman"/>
          <w:sz w:val="24"/>
          <w:szCs w:val="24"/>
          <w:lang w:val="ro-RO"/>
        </w:rPr>
        <w:t>202</w:t>
      </w:r>
      <w:r w:rsidR="0027451B" w:rsidRPr="0027451B">
        <w:rPr>
          <w:rFonts w:ascii="Times New Roman" w:hAnsi="Times New Roman" w:cs="Times New Roman"/>
          <w:sz w:val="24"/>
          <w:szCs w:val="24"/>
          <w:lang w:val="ro-RO"/>
        </w:rPr>
        <w:t>1</w:t>
      </w:r>
      <w:r w:rsidR="001A3F5A" w:rsidRPr="0027451B">
        <w:rPr>
          <w:rFonts w:ascii="Times New Roman" w:hAnsi="Times New Roman" w:cs="Times New Roman"/>
          <w:sz w:val="24"/>
          <w:szCs w:val="24"/>
          <w:lang w:val="ro-RO"/>
        </w:rPr>
        <w:t>.</w:t>
      </w:r>
    </w:p>
    <w:p w:rsidR="0027451B" w:rsidRPr="0027451B" w:rsidRDefault="0039334C" w:rsidP="0027451B">
      <w:pPr>
        <w:tabs>
          <w:tab w:val="left" w:pos="993"/>
        </w:tabs>
        <w:spacing w:after="0" w:line="360" w:lineRule="auto"/>
        <w:ind w:firstLine="567"/>
        <w:jc w:val="both"/>
        <w:rPr>
          <w:rFonts w:ascii="Times New Roman" w:hAnsi="Times New Roman" w:cs="Times New Roman"/>
          <w:sz w:val="24"/>
          <w:szCs w:val="24"/>
          <w:lang w:val="en-US"/>
        </w:rPr>
      </w:pPr>
      <w:r w:rsidRPr="0027451B">
        <w:rPr>
          <w:rFonts w:ascii="Times New Roman" w:hAnsi="Times New Roman" w:cs="Times New Roman"/>
          <w:sz w:val="24"/>
          <w:szCs w:val="24"/>
          <w:lang w:val="en-US"/>
        </w:rPr>
        <w:t>Au fost desfășurate orele publice cu subiectele: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6"/>
        <w:gridCol w:w="3216"/>
        <w:gridCol w:w="1686"/>
        <w:gridCol w:w="1378"/>
        <w:gridCol w:w="1532"/>
      </w:tblGrid>
      <w:tr w:rsidR="0027451B" w:rsidRPr="00D074DE" w:rsidTr="00EA13F7">
        <w:trPr>
          <w:trHeight w:val="158"/>
        </w:trPr>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2976" w:type="dxa"/>
            <w:tcBorders>
              <w:top w:val="single" w:sz="4" w:space="0" w:color="auto"/>
              <w:left w:val="single" w:sz="4" w:space="0" w:color="auto"/>
              <w:bottom w:val="single" w:sz="4" w:space="0" w:color="auto"/>
              <w:right w:val="single" w:sz="4" w:space="0" w:color="auto"/>
            </w:tcBorders>
          </w:tcPr>
          <w:p w:rsidR="0027451B" w:rsidRPr="00D074DE" w:rsidRDefault="0027451B" w:rsidP="00EA13F7">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rsidR="0027451B" w:rsidRPr="00D074DE" w:rsidRDefault="0027451B" w:rsidP="00EA13F7">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de cerc</w:t>
            </w:r>
          </w:p>
        </w:tc>
        <w:tc>
          <w:tcPr>
            <w:tcW w:w="1275"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418" w:type="dxa"/>
            <w:tcBorders>
              <w:top w:val="single" w:sz="4" w:space="0" w:color="auto"/>
              <w:left w:val="single" w:sz="4" w:space="0" w:color="auto"/>
              <w:bottom w:val="single" w:sz="4" w:space="0" w:color="auto"/>
              <w:right w:val="single" w:sz="4" w:space="0" w:color="auto"/>
            </w:tcBorders>
          </w:tcPr>
          <w:p w:rsidR="0027451B" w:rsidRPr="00D074DE" w:rsidRDefault="0027451B" w:rsidP="00EA13F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27451B" w:rsidRPr="00D074DE" w:rsidTr="00EA13F7">
        <w:trPr>
          <w:trHeight w:val="329"/>
        </w:trPr>
        <w:tc>
          <w:tcPr>
            <w:tcW w:w="1560" w:type="dxa"/>
            <w:tcBorders>
              <w:top w:val="single" w:sz="4" w:space="0" w:color="auto"/>
              <w:left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Arte plastice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right w:val="single" w:sz="4" w:space="0" w:color="auto"/>
            </w:tcBorders>
          </w:tcPr>
          <w:p w:rsidR="0027451B" w:rsidRPr="0049553C" w:rsidRDefault="0027451B" w:rsidP="00EA13F7">
            <w:pPr>
              <w:spacing w:after="0"/>
              <w:jc w:val="both"/>
              <w:rPr>
                <w:rFonts w:ascii="Times New Roman" w:hAnsi="Times New Roman" w:cs="Times New Roman"/>
                <w:sz w:val="24"/>
                <w:szCs w:val="24"/>
                <w:lang w:val="ro-RO"/>
              </w:rPr>
            </w:pPr>
            <w:r w:rsidRPr="0049553C">
              <w:rPr>
                <w:rFonts w:ascii="Times New Roman" w:hAnsi="Times New Roman" w:cs="Times New Roman"/>
                <w:sz w:val="24"/>
                <w:szCs w:val="24"/>
                <w:lang w:val="en-US"/>
              </w:rPr>
              <w:t>Peisaj</w:t>
            </w:r>
            <w:r w:rsidRPr="0049553C">
              <w:rPr>
                <w:rFonts w:ascii="Times New Roman" w:hAnsi="Times New Roman" w:cs="Times New Roman"/>
                <w:sz w:val="24"/>
                <w:szCs w:val="24"/>
                <w:lang w:val="ro-RO"/>
              </w:rPr>
              <w:t xml:space="preserve"> </w:t>
            </w:r>
            <w:r w:rsidRPr="0049553C">
              <w:rPr>
                <w:rFonts w:ascii="Times New Roman" w:hAnsi="Times New Roman" w:cs="Times New Roman"/>
                <w:sz w:val="24"/>
                <w:szCs w:val="24"/>
                <w:lang w:val="en-US"/>
              </w:rPr>
              <w:t>,,Toamna în livadă”</w:t>
            </w:r>
          </w:p>
        </w:tc>
        <w:tc>
          <w:tcPr>
            <w:tcW w:w="1560" w:type="dxa"/>
            <w:tcBorders>
              <w:top w:val="single" w:sz="4" w:space="0" w:color="auto"/>
              <w:left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1275" w:type="dxa"/>
            <w:tcBorders>
              <w:top w:val="single" w:sz="4" w:space="0" w:color="auto"/>
              <w:left w:val="single" w:sz="4" w:space="0" w:color="auto"/>
              <w:right w:val="single" w:sz="4" w:space="0" w:color="auto"/>
            </w:tcBorders>
            <w:hideMark/>
          </w:tcPr>
          <w:p w:rsidR="0027451B" w:rsidRPr="00D074DE" w:rsidRDefault="003F480E"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20.10.2020</w:t>
            </w:r>
          </w:p>
        </w:tc>
        <w:tc>
          <w:tcPr>
            <w:tcW w:w="1418" w:type="dxa"/>
            <w:tcBorders>
              <w:top w:val="single" w:sz="4" w:space="0" w:color="auto"/>
              <w:left w:val="single" w:sz="4" w:space="0" w:color="auto"/>
              <w:right w:val="single" w:sz="4" w:space="0" w:color="auto"/>
            </w:tcBorders>
          </w:tcPr>
          <w:p w:rsidR="0027451B" w:rsidRPr="00D074DE" w:rsidRDefault="0027451B"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27451B" w:rsidTr="00EA13F7">
        <w:trPr>
          <w:trHeight w:val="158"/>
        </w:trPr>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7451B" w:rsidRPr="00514649" w:rsidRDefault="0027451B" w:rsidP="00EA13F7">
            <w:pPr>
              <w:spacing w:after="0" w:line="240" w:lineRule="auto"/>
              <w:jc w:val="both"/>
              <w:rPr>
                <w:rFonts w:ascii="Times New Roman" w:hAnsi="Times New Roman" w:cs="Times New Roman"/>
                <w:sz w:val="24"/>
                <w:szCs w:val="24"/>
                <w:lang w:val="ro-RO"/>
              </w:rPr>
            </w:pPr>
            <w:r w:rsidRPr="00514649">
              <w:rPr>
                <w:rFonts w:ascii="Times New Roman" w:hAnsi="Times New Roman" w:cs="Times New Roman"/>
                <w:sz w:val="24"/>
                <w:szCs w:val="24"/>
                <w:lang w:val="ro-RO"/>
              </w:rPr>
              <w:t>Origami.</w:t>
            </w:r>
            <w:r>
              <w:rPr>
                <w:rFonts w:ascii="Times New Roman" w:hAnsi="Times New Roman" w:cs="Times New Roman"/>
                <w:sz w:val="24"/>
                <w:szCs w:val="24"/>
                <w:lang w:val="ro-RO"/>
              </w:rPr>
              <w:t xml:space="preserve"> </w:t>
            </w:r>
            <w:r w:rsidRPr="00514649">
              <w:rPr>
                <w:rFonts w:ascii="Times New Roman" w:hAnsi="Times New Roman" w:cs="Times New Roman"/>
                <w:sz w:val="24"/>
                <w:szCs w:val="24"/>
                <w:lang w:val="ro-RO"/>
              </w:rPr>
              <w:t>Forma de bază pătratul</w:t>
            </w:r>
            <w:r>
              <w:rPr>
                <w:rFonts w:ascii="Times New Roman" w:hAnsi="Times New Roman" w:cs="Times New Roman"/>
                <w:sz w:val="24"/>
                <w:szCs w:val="24"/>
                <w:lang w:val="ro-RO"/>
              </w:rPr>
              <w:t xml:space="preserve">. </w:t>
            </w:r>
            <w:r w:rsidRPr="00514649">
              <w:rPr>
                <w:rFonts w:ascii="Times New Roman" w:hAnsi="Times New Roman" w:cs="Times New Roman"/>
                <w:sz w:val="24"/>
                <w:szCs w:val="24"/>
                <w:lang w:val="ro-RO"/>
              </w:rPr>
              <w:t>Realizarea</w:t>
            </w:r>
            <w:r>
              <w:rPr>
                <w:rFonts w:ascii="Times New Roman" w:hAnsi="Times New Roman" w:cs="Times New Roman"/>
                <w:sz w:val="24"/>
                <w:szCs w:val="24"/>
                <w:lang w:val="ro-RO"/>
              </w:rPr>
              <w:t xml:space="preserve"> lucrării „Ghirlanda cu frunze de toamnă</w:t>
            </w:r>
            <w:r w:rsidRPr="00514649">
              <w:rPr>
                <w:rFonts w:ascii="Times New Roman" w:hAnsi="Times New Roman" w:cs="Times New Roman"/>
                <w:sz w:val="24"/>
                <w:szCs w:val="24"/>
                <w:lang w:val="ro-RO"/>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tc>
        <w:tc>
          <w:tcPr>
            <w:tcW w:w="1275" w:type="dxa"/>
            <w:tcBorders>
              <w:top w:val="single" w:sz="4" w:space="0" w:color="auto"/>
              <w:left w:val="single" w:sz="4" w:space="0" w:color="auto"/>
              <w:right w:val="single" w:sz="4" w:space="0" w:color="auto"/>
            </w:tcBorders>
            <w:hideMark/>
          </w:tcPr>
          <w:p w:rsidR="0027451B" w:rsidRPr="00D074DE" w:rsidRDefault="003F480E"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10.11.2020</w:t>
            </w:r>
          </w:p>
        </w:tc>
        <w:tc>
          <w:tcPr>
            <w:tcW w:w="1418" w:type="dxa"/>
            <w:tcBorders>
              <w:top w:val="single" w:sz="4" w:space="0" w:color="auto"/>
              <w:left w:val="single" w:sz="4" w:space="0" w:color="auto"/>
              <w:right w:val="single" w:sz="4" w:space="0" w:color="auto"/>
            </w:tcBorders>
          </w:tcPr>
          <w:p w:rsidR="0027451B" w:rsidRDefault="0027451B" w:rsidP="00EA13F7">
            <w:pPr>
              <w:spacing w:after="0"/>
            </w:pPr>
            <w:r w:rsidRPr="00BD0EED">
              <w:rPr>
                <w:rFonts w:ascii="Times New Roman" w:hAnsi="Times New Roman" w:cs="Times New Roman"/>
                <w:sz w:val="24"/>
                <w:szCs w:val="24"/>
                <w:lang w:val="ro-RO"/>
              </w:rPr>
              <w:t>Proiect didactic</w:t>
            </w:r>
          </w:p>
        </w:tc>
      </w:tr>
      <w:tr w:rsidR="0027451B" w:rsidTr="00EA13F7">
        <w:trPr>
          <w:trHeight w:val="158"/>
        </w:trPr>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7451B" w:rsidRPr="00514649" w:rsidRDefault="0027451B" w:rsidP="00EA13F7">
            <w:pPr>
              <w:spacing w:after="0" w:line="240" w:lineRule="auto"/>
              <w:jc w:val="both"/>
              <w:rPr>
                <w:rFonts w:ascii="Times New Roman" w:hAnsi="Times New Roman" w:cs="Times New Roman"/>
                <w:sz w:val="24"/>
                <w:szCs w:val="24"/>
                <w:lang w:val="ro-RO"/>
              </w:rPr>
            </w:pPr>
            <w:r w:rsidRPr="00514649">
              <w:rPr>
                <w:rFonts w:ascii="Times New Roman" w:hAnsi="Times New Roman" w:cs="Times New Roman"/>
                <w:sz w:val="24"/>
                <w:szCs w:val="24"/>
                <w:lang w:val="ro-RO"/>
              </w:rPr>
              <w:t>Forme de bază în origami. Realizarea lucrării „Oceanul Atlantic”</w:t>
            </w:r>
          </w:p>
        </w:tc>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tc>
        <w:tc>
          <w:tcPr>
            <w:tcW w:w="1275" w:type="dxa"/>
            <w:tcBorders>
              <w:top w:val="single" w:sz="4" w:space="0" w:color="auto"/>
              <w:left w:val="single" w:sz="4" w:space="0" w:color="auto"/>
              <w:right w:val="single" w:sz="4" w:space="0" w:color="auto"/>
            </w:tcBorders>
            <w:hideMark/>
          </w:tcPr>
          <w:p w:rsidR="0027451B" w:rsidRPr="00D074DE" w:rsidRDefault="003F480E"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11.11.2020</w:t>
            </w:r>
          </w:p>
        </w:tc>
        <w:tc>
          <w:tcPr>
            <w:tcW w:w="1418" w:type="dxa"/>
            <w:tcBorders>
              <w:top w:val="single" w:sz="4" w:space="0" w:color="auto"/>
              <w:left w:val="single" w:sz="4" w:space="0" w:color="auto"/>
              <w:right w:val="single" w:sz="4" w:space="0" w:color="auto"/>
            </w:tcBorders>
          </w:tcPr>
          <w:p w:rsidR="0027451B" w:rsidRDefault="0027451B" w:rsidP="00EA13F7">
            <w:pPr>
              <w:spacing w:after="0"/>
            </w:pPr>
            <w:r w:rsidRPr="00BD0EED">
              <w:rPr>
                <w:rFonts w:ascii="Times New Roman" w:hAnsi="Times New Roman" w:cs="Times New Roman"/>
                <w:sz w:val="24"/>
                <w:szCs w:val="24"/>
                <w:lang w:val="ro-RO"/>
              </w:rPr>
              <w:t>Proiect didactic</w:t>
            </w:r>
          </w:p>
        </w:tc>
      </w:tr>
      <w:tr w:rsidR="0027451B" w:rsidTr="00EA13F7">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Origami</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7451B" w:rsidRPr="0049553C" w:rsidRDefault="0027451B" w:rsidP="00117C57">
            <w:pPr>
              <w:spacing w:after="0" w:line="240" w:lineRule="auto"/>
              <w:jc w:val="both"/>
              <w:rPr>
                <w:rFonts w:ascii="Times New Roman" w:hAnsi="Times New Roman" w:cs="Times New Roman"/>
                <w:sz w:val="24"/>
                <w:szCs w:val="24"/>
                <w:lang w:val="ro-RO"/>
              </w:rPr>
            </w:pPr>
            <w:r w:rsidRPr="0049553C">
              <w:rPr>
                <w:rFonts w:ascii="Times New Roman" w:hAnsi="Times New Roman"/>
                <w:sz w:val="24"/>
                <w:szCs w:val="24"/>
                <w:lang w:val="en-US"/>
              </w:rPr>
              <w:t>Confecționarea lucrării „</w:t>
            </w:r>
            <w:r w:rsidR="00117C57">
              <w:rPr>
                <w:rFonts w:ascii="Times New Roman" w:hAnsi="Times New Roman"/>
                <w:sz w:val="24"/>
                <w:szCs w:val="24"/>
                <w:lang w:val="en-US"/>
              </w:rPr>
              <w:t>Felicitare de</w:t>
            </w:r>
            <w:r w:rsidRPr="0049553C">
              <w:rPr>
                <w:rFonts w:ascii="Times New Roman" w:hAnsi="Times New Roman"/>
                <w:sz w:val="24"/>
                <w:szCs w:val="24"/>
                <w:lang w:val="en-US"/>
              </w:rPr>
              <w:t xml:space="preserve"> Crăciun”</w:t>
            </w:r>
          </w:p>
        </w:tc>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tc>
        <w:tc>
          <w:tcPr>
            <w:tcW w:w="1275" w:type="dxa"/>
            <w:tcBorders>
              <w:left w:val="single" w:sz="4" w:space="0" w:color="auto"/>
              <w:bottom w:val="single" w:sz="4" w:space="0" w:color="auto"/>
              <w:right w:val="single" w:sz="4" w:space="0" w:color="auto"/>
            </w:tcBorders>
            <w:hideMark/>
          </w:tcPr>
          <w:p w:rsidR="0027451B" w:rsidRPr="00D074DE" w:rsidRDefault="00117C57"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07.12.2020</w:t>
            </w:r>
          </w:p>
        </w:tc>
        <w:tc>
          <w:tcPr>
            <w:tcW w:w="1418" w:type="dxa"/>
            <w:tcBorders>
              <w:left w:val="single" w:sz="4" w:space="0" w:color="auto"/>
              <w:bottom w:val="single" w:sz="4" w:space="0" w:color="auto"/>
              <w:right w:val="single" w:sz="4" w:space="0" w:color="auto"/>
            </w:tcBorders>
          </w:tcPr>
          <w:p w:rsidR="0027451B" w:rsidRDefault="0027451B" w:rsidP="00EA13F7">
            <w:pPr>
              <w:spacing w:after="0"/>
            </w:pPr>
            <w:r w:rsidRPr="00BD0EED">
              <w:rPr>
                <w:rFonts w:ascii="Times New Roman" w:hAnsi="Times New Roman" w:cs="Times New Roman"/>
                <w:sz w:val="24"/>
                <w:szCs w:val="24"/>
                <w:lang w:val="ro-RO"/>
              </w:rPr>
              <w:t>Proiect didactic</w:t>
            </w:r>
          </w:p>
        </w:tc>
      </w:tr>
      <w:tr w:rsidR="0027451B" w:rsidTr="00EA13F7">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7451B" w:rsidRPr="006505D1" w:rsidRDefault="0027451B" w:rsidP="00EA13F7">
            <w:pPr>
              <w:spacing w:after="0"/>
              <w:jc w:val="both"/>
              <w:rPr>
                <w:rFonts w:ascii="Times New Roman" w:hAnsi="Times New Roman" w:cs="Times New Roman"/>
                <w:sz w:val="24"/>
                <w:szCs w:val="24"/>
                <w:lang w:val="ro-RO"/>
              </w:rPr>
            </w:pPr>
            <w:r>
              <w:rPr>
                <w:rFonts w:ascii="Times New Roman" w:hAnsi="Times New Roman"/>
                <w:sz w:val="24"/>
                <w:szCs w:val="24"/>
                <w:lang w:val="ro-RO"/>
              </w:rPr>
              <w:t>Confecționarea mărțișorului din biser</w:t>
            </w:r>
          </w:p>
        </w:tc>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V.Usatîi</w:t>
            </w:r>
          </w:p>
        </w:tc>
        <w:tc>
          <w:tcPr>
            <w:tcW w:w="1275" w:type="dxa"/>
            <w:tcBorders>
              <w:top w:val="single" w:sz="4" w:space="0" w:color="auto"/>
              <w:left w:val="single" w:sz="4" w:space="0" w:color="auto"/>
              <w:right w:val="single" w:sz="4" w:space="0" w:color="auto"/>
            </w:tcBorders>
            <w:hideMark/>
          </w:tcPr>
          <w:p w:rsidR="0027451B" w:rsidRDefault="00CA24BF"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02.03.2021</w:t>
            </w:r>
          </w:p>
          <w:p w:rsidR="0027451B" w:rsidRPr="00D074DE" w:rsidRDefault="0027451B" w:rsidP="00EA13F7">
            <w:pPr>
              <w:spacing w:after="0" w:line="240" w:lineRule="auto"/>
              <w:jc w:val="both"/>
              <w:rPr>
                <w:rFonts w:ascii="Times New Roman" w:hAnsi="Times New Roman" w:cs="Times New Roman"/>
                <w:sz w:val="24"/>
                <w:szCs w:val="24"/>
                <w:lang w:val="ro-RO"/>
              </w:rPr>
            </w:pPr>
          </w:p>
        </w:tc>
        <w:tc>
          <w:tcPr>
            <w:tcW w:w="1418" w:type="dxa"/>
            <w:tcBorders>
              <w:top w:val="single" w:sz="4" w:space="0" w:color="auto"/>
              <w:left w:val="single" w:sz="4" w:space="0" w:color="auto"/>
              <w:right w:val="single" w:sz="4" w:space="0" w:color="auto"/>
            </w:tcBorders>
          </w:tcPr>
          <w:p w:rsidR="0027451B" w:rsidRDefault="0027451B" w:rsidP="00EA13F7">
            <w:pPr>
              <w:spacing w:after="0"/>
            </w:pPr>
            <w:r w:rsidRPr="00BD0EED">
              <w:rPr>
                <w:rFonts w:ascii="Times New Roman" w:hAnsi="Times New Roman" w:cs="Times New Roman"/>
                <w:sz w:val="24"/>
                <w:szCs w:val="24"/>
                <w:lang w:val="ro-RO"/>
              </w:rPr>
              <w:t>Proiect didactic</w:t>
            </w:r>
          </w:p>
        </w:tc>
      </w:tr>
      <w:tr w:rsidR="0027451B" w:rsidTr="00EA13F7">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Pr>
                <w:rFonts w:ascii="Times New Roman" w:hAnsi="Times New Roman" w:cs="Times New Roman"/>
                <w:sz w:val="24"/>
                <w:szCs w:val="24"/>
                <w:lang w:val="ro-RO"/>
              </w:rPr>
              <w:t>Design vestimentar</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rsidR="0027451B" w:rsidRPr="0049553C" w:rsidRDefault="0027451B" w:rsidP="00EA13F7">
            <w:pPr>
              <w:spacing w:after="0"/>
              <w:ind w:left="-43" w:right="113"/>
              <w:jc w:val="both"/>
              <w:rPr>
                <w:rFonts w:ascii="Times New Roman" w:hAnsi="Times New Roman" w:cs="Times New Roman"/>
                <w:sz w:val="24"/>
                <w:szCs w:val="24"/>
                <w:lang w:val="ro-RO"/>
              </w:rPr>
            </w:pPr>
            <w:r w:rsidRPr="0049553C">
              <w:rPr>
                <w:rFonts w:ascii="Times New Roman" w:eastAsia="Times New Roman" w:hAnsi="Times New Roman" w:cs="Times New Roman"/>
                <w:sz w:val="24"/>
                <w:szCs w:val="24"/>
              </w:rPr>
              <w:t xml:space="preserve">Стёжка как </w:t>
            </w:r>
            <w:proofErr w:type="gramStart"/>
            <w:r w:rsidRPr="0049553C">
              <w:rPr>
                <w:rFonts w:ascii="Times New Roman" w:eastAsia="Times New Roman" w:hAnsi="Times New Roman" w:cs="Times New Roman"/>
                <w:sz w:val="24"/>
                <w:szCs w:val="24"/>
              </w:rPr>
              <w:t>декоративный</w:t>
            </w:r>
            <w:proofErr w:type="gramEnd"/>
            <w:r w:rsidRPr="0049553C">
              <w:rPr>
                <w:rFonts w:ascii="Times New Roman" w:eastAsia="Times New Roman" w:hAnsi="Times New Roman" w:cs="Times New Roman"/>
                <w:sz w:val="24"/>
                <w:szCs w:val="24"/>
              </w:rPr>
              <w:t xml:space="preserve"> елемент одежды</w:t>
            </w:r>
          </w:p>
        </w:tc>
        <w:tc>
          <w:tcPr>
            <w:tcW w:w="1560" w:type="dxa"/>
            <w:tcBorders>
              <w:top w:val="single" w:sz="4" w:space="0" w:color="auto"/>
              <w:left w:val="single" w:sz="4" w:space="0" w:color="auto"/>
              <w:bottom w:val="single" w:sz="4" w:space="0" w:color="auto"/>
              <w:right w:val="single" w:sz="4" w:space="0" w:color="auto"/>
            </w:tcBorders>
            <w:hideMark/>
          </w:tcPr>
          <w:p w:rsidR="0027451B" w:rsidRPr="00D074DE" w:rsidRDefault="0027451B" w:rsidP="00EA13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L.Gairunova</w:t>
            </w:r>
          </w:p>
        </w:tc>
        <w:tc>
          <w:tcPr>
            <w:tcW w:w="1275" w:type="dxa"/>
            <w:tcBorders>
              <w:top w:val="single" w:sz="4" w:space="0" w:color="auto"/>
              <w:left w:val="single" w:sz="4" w:space="0" w:color="auto"/>
              <w:right w:val="single" w:sz="4" w:space="0" w:color="auto"/>
            </w:tcBorders>
            <w:hideMark/>
          </w:tcPr>
          <w:p w:rsidR="0027451B" w:rsidRPr="00D074DE" w:rsidRDefault="00CA24BF" w:rsidP="00CA24B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o-RO"/>
              </w:rPr>
              <w:t>21.05.2021</w:t>
            </w:r>
          </w:p>
        </w:tc>
        <w:tc>
          <w:tcPr>
            <w:tcW w:w="1418" w:type="dxa"/>
            <w:tcBorders>
              <w:top w:val="single" w:sz="4" w:space="0" w:color="auto"/>
              <w:left w:val="single" w:sz="4" w:space="0" w:color="auto"/>
              <w:right w:val="single" w:sz="4" w:space="0" w:color="auto"/>
            </w:tcBorders>
          </w:tcPr>
          <w:p w:rsidR="0027451B" w:rsidRDefault="0027451B" w:rsidP="00EA13F7">
            <w:pPr>
              <w:spacing w:after="0"/>
            </w:pPr>
            <w:r w:rsidRPr="00BD0EED">
              <w:rPr>
                <w:rFonts w:ascii="Times New Roman" w:hAnsi="Times New Roman" w:cs="Times New Roman"/>
                <w:sz w:val="24"/>
                <w:szCs w:val="24"/>
                <w:lang w:val="ro-RO"/>
              </w:rPr>
              <w:t>Proiect didactic</w:t>
            </w:r>
          </w:p>
        </w:tc>
      </w:tr>
    </w:tbl>
    <w:p w:rsidR="005F1825" w:rsidRPr="00387A2F" w:rsidRDefault="0039334C" w:rsidP="00387A2F">
      <w:pPr>
        <w:tabs>
          <w:tab w:val="left" w:pos="993"/>
        </w:tabs>
        <w:spacing w:after="0" w:line="360" w:lineRule="auto"/>
        <w:ind w:firstLine="567"/>
        <w:jc w:val="both"/>
        <w:rPr>
          <w:rFonts w:ascii="Times New Roman" w:hAnsi="Times New Roman" w:cs="Times New Roman"/>
          <w:sz w:val="28"/>
          <w:szCs w:val="28"/>
          <w:lang w:val="ro-RO"/>
        </w:rPr>
      </w:pPr>
      <w:r w:rsidRPr="001B0605">
        <w:rPr>
          <w:rFonts w:ascii="Times New Roman" w:hAnsi="Times New Roman" w:cs="Times New Roman"/>
          <w:color w:val="FF0000"/>
          <w:sz w:val="24"/>
          <w:szCs w:val="24"/>
          <w:lang w:val="en-US"/>
        </w:rPr>
        <w:t xml:space="preserve"> </w:t>
      </w:r>
    </w:p>
    <w:p w:rsidR="009F5C7B" w:rsidRPr="00B87658" w:rsidRDefault="009F5C7B" w:rsidP="002C14F2">
      <w:pPr>
        <w:spacing w:after="0" w:line="360" w:lineRule="auto"/>
        <w:ind w:firstLine="567"/>
        <w:jc w:val="center"/>
        <w:rPr>
          <w:rFonts w:ascii="Times New Roman" w:hAnsi="Times New Roman" w:cs="Times New Roman"/>
          <w:b/>
          <w:sz w:val="24"/>
          <w:szCs w:val="24"/>
          <w:lang w:val="ro-RO"/>
        </w:rPr>
      </w:pPr>
      <w:r w:rsidRPr="00B87658">
        <w:rPr>
          <w:rFonts w:ascii="Times New Roman" w:hAnsi="Times New Roman" w:cs="Times New Roman"/>
          <w:b/>
          <w:sz w:val="24"/>
          <w:szCs w:val="24"/>
          <w:lang w:val="ro-RO"/>
        </w:rPr>
        <w:t xml:space="preserve">IX. </w:t>
      </w:r>
      <w:r w:rsidRPr="00B87658">
        <w:rPr>
          <w:rFonts w:ascii="Times New Roman" w:hAnsi="Times New Roman" w:cs="Times New Roman"/>
          <w:b/>
          <w:sz w:val="24"/>
          <w:szCs w:val="24"/>
          <w:u w:val="single"/>
          <w:lang w:val="ro-RO"/>
        </w:rPr>
        <w:t>Atestarea cadrelor didactice</w:t>
      </w:r>
      <w:r w:rsidR="00E7283D" w:rsidRPr="00B87658">
        <w:rPr>
          <w:rFonts w:ascii="Times New Roman" w:hAnsi="Times New Roman" w:cs="Times New Roman"/>
          <w:b/>
          <w:sz w:val="24"/>
          <w:szCs w:val="24"/>
          <w:lang w:val="ro-RO"/>
        </w:rPr>
        <w:t>:</w:t>
      </w:r>
    </w:p>
    <w:p w:rsidR="00D047FF" w:rsidRPr="00387A2F" w:rsidRDefault="00B87658" w:rsidP="00387A2F">
      <w:pPr>
        <w:spacing w:after="0" w:line="360" w:lineRule="auto"/>
        <w:ind w:firstLine="567"/>
        <w:jc w:val="both"/>
        <w:rPr>
          <w:rFonts w:ascii="Times New Roman" w:hAnsi="Times New Roman" w:cs="Times New Roman"/>
          <w:sz w:val="24"/>
          <w:szCs w:val="24"/>
          <w:lang w:val="ro-RO"/>
        </w:rPr>
      </w:pPr>
      <w:r w:rsidRPr="00B87658">
        <w:rPr>
          <w:rFonts w:ascii="Times New Roman" w:hAnsi="Times New Roman" w:cs="Times New Roman"/>
          <w:sz w:val="24"/>
          <w:szCs w:val="24"/>
          <w:lang w:val="ro-RO"/>
        </w:rPr>
        <w:t>În anul de studii 20</w:t>
      </w:r>
      <w:r w:rsidR="00EA13F7">
        <w:rPr>
          <w:rFonts w:ascii="Times New Roman" w:hAnsi="Times New Roman" w:cs="Times New Roman"/>
          <w:sz w:val="24"/>
          <w:szCs w:val="24"/>
          <w:lang w:val="ro-RO"/>
        </w:rPr>
        <w:t>20</w:t>
      </w:r>
      <w:r w:rsidR="00CD44E8">
        <w:rPr>
          <w:rFonts w:ascii="Times New Roman" w:hAnsi="Times New Roman" w:cs="Times New Roman"/>
          <w:sz w:val="24"/>
          <w:szCs w:val="24"/>
          <w:lang w:val="ro-RO"/>
        </w:rPr>
        <w:t>-</w:t>
      </w:r>
      <w:r w:rsidRPr="00B87658">
        <w:rPr>
          <w:rFonts w:ascii="Times New Roman" w:hAnsi="Times New Roman" w:cs="Times New Roman"/>
          <w:sz w:val="24"/>
          <w:szCs w:val="24"/>
          <w:lang w:val="ro-RO"/>
        </w:rPr>
        <w:t>202</w:t>
      </w:r>
      <w:r w:rsidR="00EA13F7">
        <w:rPr>
          <w:rFonts w:ascii="Times New Roman" w:hAnsi="Times New Roman" w:cs="Times New Roman"/>
          <w:sz w:val="24"/>
          <w:szCs w:val="24"/>
          <w:lang w:val="ro-RO"/>
        </w:rPr>
        <w:t>1, conform Planului de activitate al Centrului de creație tehnică, sectorul Buiucani, s-au atestat trei cadre didactice</w:t>
      </w:r>
      <w:r w:rsidR="003561B3">
        <w:rPr>
          <w:rFonts w:ascii="Times New Roman" w:hAnsi="Times New Roman" w:cs="Times New Roman"/>
          <w:sz w:val="24"/>
          <w:szCs w:val="24"/>
          <w:lang w:val="ro-RO"/>
        </w:rPr>
        <w:t>.</w:t>
      </w:r>
      <w:r w:rsidR="00EA13F7">
        <w:rPr>
          <w:rFonts w:ascii="Times New Roman" w:hAnsi="Times New Roman" w:cs="Times New Roman"/>
          <w:sz w:val="24"/>
          <w:szCs w:val="24"/>
          <w:lang w:val="ro-RO"/>
        </w:rPr>
        <w:t xml:space="preserve"> Tarasenco Veronica, conducător de cerc „Arte palstice”, i-a fost conferit gradul didactic </w:t>
      </w:r>
      <w:r w:rsidR="00CD44E8">
        <w:rPr>
          <w:rFonts w:ascii="Times New Roman" w:hAnsi="Times New Roman" w:cs="Times New Roman"/>
          <w:sz w:val="24"/>
          <w:szCs w:val="24"/>
          <w:lang w:val="ro-RO"/>
        </w:rPr>
        <w:t>doi</w:t>
      </w:r>
      <w:r w:rsidR="00EA13F7">
        <w:rPr>
          <w:rFonts w:ascii="Times New Roman" w:hAnsi="Times New Roman" w:cs="Times New Roman"/>
          <w:sz w:val="24"/>
          <w:szCs w:val="24"/>
          <w:lang w:val="ro-RO"/>
        </w:rPr>
        <w:t xml:space="preserve">; Russu Rodica, Moldovean Tatiana, conducători de cerc „Arte decorative”, și-au confirmat gradul didactic </w:t>
      </w:r>
      <w:r w:rsidR="00CD44E8">
        <w:rPr>
          <w:rFonts w:ascii="Times New Roman" w:hAnsi="Times New Roman" w:cs="Times New Roman"/>
          <w:sz w:val="24"/>
          <w:szCs w:val="24"/>
          <w:lang w:val="ro-RO"/>
        </w:rPr>
        <w:t>doi</w:t>
      </w:r>
      <w:r w:rsidR="00EA13F7">
        <w:rPr>
          <w:rFonts w:ascii="Times New Roman" w:hAnsi="Times New Roman" w:cs="Times New Roman"/>
          <w:sz w:val="24"/>
          <w:szCs w:val="24"/>
          <w:lang w:val="ro-RO"/>
        </w:rPr>
        <w:t>.</w:t>
      </w:r>
    </w:p>
    <w:p w:rsidR="009F5C7B" w:rsidRPr="003561B3" w:rsidRDefault="009F5C7B" w:rsidP="003561B3">
      <w:pPr>
        <w:spacing w:after="0" w:line="360" w:lineRule="auto"/>
        <w:ind w:firstLine="567"/>
        <w:jc w:val="center"/>
        <w:rPr>
          <w:rFonts w:ascii="Times New Roman" w:hAnsi="Times New Roman" w:cs="Times New Roman"/>
          <w:b/>
          <w:sz w:val="24"/>
          <w:szCs w:val="24"/>
          <w:lang w:val="ro-RO"/>
        </w:rPr>
      </w:pPr>
      <w:r w:rsidRPr="003561B3">
        <w:rPr>
          <w:rFonts w:ascii="Times New Roman" w:hAnsi="Times New Roman" w:cs="Times New Roman"/>
          <w:b/>
          <w:sz w:val="24"/>
          <w:szCs w:val="24"/>
          <w:lang w:val="ro-RO"/>
        </w:rPr>
        <w:lastRenderedPageBreak/>
        <w:t xml:space="preserve">X. </w:t>
      </w:r>
      <w:r w:rsidR="007871A6" w:rsidRPr="003561B3">
        <w:rPr>
          <w:rFonts w:ascii="Times New Roman" w:hAnsi="Times New Roman" w:cs="Times New Roman"/>
          <w:b/>
          <w:sz w:val="24"/>
          <w:szCs w:val="24"/>
          <w:u w:val="single"/>
          <w:lang w:val="ro-RO"/>
        </w:rPr>
        <w:t>Lucrul cu cadrele pedagogice</w:t>
      </w:r>
      <w:r w:rsidR="00E7283D" w:rsidRPr="003561B3">
        <w:rPr>
          <w:rFonts w:ascii="Times New Roman" w:hAnsi="Times New Roman" w:cs="Times New Roman"/>
          <w:b/>
          <w:sz w:val="24"/>
          <w:szCs w:val="24"/>
          <w:lang w:val="ro-RO"/>
        </w:rPr>
        <w:t>:</w:t>
      </w:r>
    </w:p>
    <w:p w:rsidR="0045624B" w:rsidRDefault="00757A57" w:rsidP="003561B3">
      <w:pPr>
        <w:spacing w:after="0" w:line="360" w:lineRule="auto"/>
        <w:ind w:firstLine="709"/>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În anul de studii 20</w:t>
      </w:r>
      <w:r w:rsidR="00EA13F7">
        <w:rPr>
          <w:rFonts w:ascii="Times New Roman" w:hAnsi="Times New Roman" w:cs="Times New Roman"/>
          <w:sz w:val="24"/>
          <w:szCs w:val="24"/>
          <w:lang w:val="ro-RO"/>
        </w:rPr>
        <w:t>20</w:t>
      </w:r>
      <w:r w:rsidRPr="003561B3">
        <w:rPr>
          <w:rFonts w:ascii="Times New Roman" w:hAnsi="Times New Roman" w:cs="Times New Roman"/>
          <w:sz w:val="24"/>
          <w:szCs w:val="24"/>
          <w:lang w:val="ro-RO"/>
        </w:rPr>
        <w:t>-20</w:t>
      </w:r>
      <w:r w:rsidR="003561B3">
        <w:rPr>
          <w:rFonts w:ascii="Times New Roman" w:hAnsi="Times New Roman" w:cs="Times New Roman"/>
          <w:sz w:val="24"/>
          <w:szCs w:val="24"/>
          <w:lang w:val="ro-RO"/>
        </w:rPr>
        <w:t>2</w:t>
      </w:r>
      <w:r w:rsidR="00EA13F7">
        <w:rPr>
          <w:rFonts w:ascii="Times New Roman" w:hAnsi="Times New Roman" w:cs="Times New Roman"/>
          <w:sz w:val="24"/>
          <w:szCs w:val="24"/>
          <w:lang w:val="ro-RO"/>
        </w:rPr>
        <w:t>1</w:t>
      </w:r>
      <w:r w:rsidRPr="003561B3">
        <w:rPr>
          <w:rFonts w:ascii="Times New Roman" w:hAnsi="Times New Roman" w:cs="Times New Roman"/>
          <w:sz w:val="24"/>
          <w:szCs w:val="24"/>
          <w:lang w:val="ro-RO"/>
        </w:rPr>
        <w:t xml:space="preserve"> </w:t>
      </w:r>
      <w:r w:rsidR="0045624B" w:rsidRPr="003561B3">
        <w:rPr>
          <w:rFonts w:ascii="Times New Roman" w:hAnsi="Times New Roman" w:cs="Times New Roman"/>
          <w:sz w:val="24"/>
          <w:szCs w:val="24"/>
          <w:lang w:val="ro-RO"/>
        </w:rPr>
        <w:t xml:space="preserve">Consiliile profesorale, s-au desfășurat în septembrie, decembrie, februarie şi mai. </w:t>
      </w:r>
      <w:r w:rsidR="00EA13F7">
        <w:rPr>
          <w:rFonts w:ascii="Times New Roman" w:hAnsi="Times New Roman" w:cs="Times New Roman"/>
          <w:sz w:val="24"/>
          <w:szCs w:val="24"/>
          <w:lang w:val="ro-RO"/>
        </w:rPr>
        <w:t xml:space="preserve">În cadrul ședințelor Consiliilor profesorale au fost discutate </w:t>
      </w:r>
      <w:r w:rsidR="00EA13F7" w:rsidRPr="00811DE3">
        <w:rPr>
          <w:rFonts w:ascii="Times New Roman" w:hAnsi="Times New Roman" w:cs="Times New Roman"/>
          <w:sz w:val="24"/>
          <w:szCs w:val="24"/>
          <w:lang w:val="en-US"/>
        </w:rPr>
        <w:t>întrebări cu referire la formarea cadrelor didactice, tema de cercetare etc</w:t>
      </w:r>
      <w:r w:rsidR="00811DE3">
        <w:rPr>
          <w:rFonts w:ascii="Times New Roman" w:hAnsi="Times New Roman" w:cs="Times New Roman"/>
          <w:sz w:val="24"/>
          <w:szCs w:val="24"/>
          <w:lang w:val="en-US"/>
        </w:rPr>
        <w:t>.</w:t>
      </w:r>
      <w:r w:rsidR="00EA13F7" w:rsidRPr="00EA13F7">
        <w:rPr>
          <w:sz w:val="23"/>
          <w:szCs w:val="23"/>
          <w:lang w:val="en-US"/>
        </w:rPr>
        <w:t xml:space="preserve"> </w:t>
      </w:r>
      <w:r w:rsidR="0045624B" w:rsidRPr="003561B3">
        <w:rPr>
          <w:rFonts w:ascii="Times New Roman" w:hAnsi="Times New Roman" w:cs="Times New Roman"/>
          <w:sz w:val="24"/>
          <w:szCs w:val="24"/>
          <w:lang w:val="ro-RO"/>
        </w:rPr>
        <w:t>S-a discutat şi aprobat planul de activitate al Centrului de creaţie tehnică pentru anul de studii 20</w:t>
      </w:r>
      <w:r w:rsidR="00811DE3">
        <w:rPr>
          <w:rFonts w:ascii="Times New Roman" w:hAnsi="Times New Roman" w:cs="Times New Roman"/>
          <w:sz w:val="24"/>
          <w:szCs w:val="24"/>
          <w:lang w:val="ro-RO"/>
        </w:rPr>
        <w:t>20</w:t>
      </w:r>
      <w:r w:rsidR="0045624B" w:rsidRPr="003561B3">
        <w:rPr>
          <w:rFonts w:ascii="Times New Roman" w:hAnsi="Times New Roman" w:cs="Times New Roman"/>
          <w:sz w:val="24"/>
          <w:szCs w:val="24"/>
          <w:lang w:val="ro-RO"/>
        </w:rPr>
        <w:t>-20</w:t>
      </w:r>
      <w:r w:rsidR="003561B3">
        <w:rPr>
          <w:rFonts w:ascii="Times New Roman" w:hAnsi="Times New Roman" w:cs="Times New Roman"/>
          <w:sz w:val="24"/>
          <w:szCs w:val="24"/>
          <w:lang w:val="ro-RO"/>
        </w:rPr>
        <w:t>2</w:t>
      </w:r>
      <w:r w:rsidR="00811DE3">
        <w:rPr>
          <w:rFonts w:ascii="Times New Roman" w:hAnsi="Times New Roman" w:cs="Times New Roman"/>
          <w:sz w:val="24"/>
          <w:szCs w:val="24"/>
          <w:lang w:val="ro-RO"/>
        </w:rPr>
        <w:t>1</w:t>
      </w:r>
      <w:r w:rsidR="0045624B" w:rsidRPr="003561B3">
        <w:rPr>
          <w:rFonts w:ascii="Times New Roman" w:hAnsi="Times New Roman" w:cs="Times New Roman"/>
          <w:sz w:val="24"/>
          <w:szCs w:val="24"/>
          <w:lang w:val="ro-RO"/>
        </w:rPr>
        <w:t>; s-a discutat</w:t>
      </w:r>
      <w:r w:rsidR="00ED5BD7" w:rsidRPr="003561B3">
        <w:rPr>
          <w:rFonts w:ascii="Times New Roman" w:hAnsi="Times New Roman" w:cs="Times New Roman"/>
          <w:sz w:val="24"/>
          <w:szCs w:val="24"/>
          <w:lang w:val="ro-RO"/>
        </w:rPr>
        <w:t xml:space="preserve"> și aprobat</w:t>
      </w:r>
      <w:r w:rsidR="0045624B" w:rsidRPr="003561B3">
        <w:rPr>
          <w:rFonts w:ascii="Times New Roman" w:hAnsi="Times New Roman" w:cs="Times New Roman"/>
          <w:sz w:val="24"/>
          <w:szCs w:val="24"/>
          <w:lang w:val="ro-RO"/>
        </w:rPr>
        <w:t xml:space="preserve"> Statutul și Regulamentul intern pentru salariaţii Centrului de creaţie tehnică; colaboratorii au fost familiarizați cu instrucţiunile tehnicii securităţii</w:t>
      </w:r>
      <w:r w:rsidR="00ED5BD7" w:rsidRPr="003561B3">
        <w:rPr>
          <w:rFonts w:ascii="Times New Roman" w:hAnsi="Times New Roman" w:cs="Times New Roman"/>
          <w:sz w:val="24"/>
          <w:szCs w:val="24"/>
          <w:lang w:val="ro-RO"/>
        </w:rPr>
        <w:t>,</w:t>
      </w:r>
      <w:r w:rsidR="0045624B" w:rsidRPr="003561B3">
        <w:rPr>
          <w:rFonts w:ascii="Times New Roman" w:hAnsi="Times New Roman" w:cs="Times New Roman"/>
          <w:sz w:val="24"/>
          <w:szCs w:val="24"/>
          <w:lang w:val="ro-RO"/>
        </w:rPr>
        <w:t xml:space="preserve"> protecţiei muncii</w:t>
      </w:r>
      <w:r w:rsidR="00ED5BD7" w:rsidRPr="003561B3">
        <w:rPr>
          <w:rFonts w:ascii="Times New Roman" w:hAnsi="Times New Roman" w:cs="Times New Roman"/>
          <w:sz w:val="24"/>
          <w:szCs w:val="24"/>
          <w:lang w:val="ro-RO"/>
        </w:rPr>
        <w:t xml:space="preserve"> și protecției civile</w:t>
      </w:r>
      <w:r w:rsidR="0045624B" w:rsidRPr="003561B3">
        <w:rPr>
          <w:rFonts w:ascii="Times New Roman" w:hAnsi="Times New Roman" w:cs="Times New Roman"/>
          <w:sz w:val="24"/>
          <w:szCs w:val="24"/>
          <w:lang w:val="ro-RO"/>
        </w:rPr>
        <w:t xml:space="preserve">; a fost aprobată componența </w:t>
      </w:r>
      <w:r w:rsidR="00ED5BD7" w:rsidRPr="003561B3">
        <w:rPr>
          <w:rFonts w:ascii="Times New Roman" w:hAnsi="Times New Roman" w:cs="Times New Roman"/>
          <w:sz w:val="24"/>
          <w:szCs w:val="24"/>
          <w:lang w:val="ro-RO"/>
        </w:rPr>
        <w:t>nominală a C</w:t>
      </w:r>
      <w:r w:rsidR="0045624B" w:rsidRPr="003561B3">
        <w:rPr>
          <w:rFonts w:ascii="Times New Roman" w:hAnsi="Times New Roman" w:cs="Times New Roman"/>
          <w:sz w:val="24"/>
          <w:szCs w:val="24"/>
          <w:lang w:val="ro-RO"/>
        </w:rPr>
        <w:t>onsiliului de administrație,</w:t>
      </w:r>
      <w:r w:rsidR="003561B3">
        <w:rPr>
          <w:rFonts w:ascii="Times New Roman" w:hAnsi="Times New Roman" w:cs="Times New Roman"/>
          <w:sz w:val="24"/>
          <w:szCs w:val="24"/>
          <w:lang w:val="ro-RO"/>
        </w:rPr>
        <w:t xml:space="preserve"> Comisiei metodice </w:t>
      </w:r>
      <w:r w:rsidR="00ED5BD7" w:rsidRPr="003561B3">
        <w:rPr>
          <w:rFonts w:ascii="Times New Roman" w:hAnsi="Times New Roman" w:cs="Times New Roman"/>
          <w:sz w:val="24"/>
          <w:szCs w:val="24"/>
          <w:lang w:val="ro-RO"/>
        </w:rPr>
        <w:t>și al Consiliului de etică</w:t>
      </w:r>
      <w:r w:rsidR="0045624B" w:rsidRPr="003561B3">
        <w:rPr>
          <w:rFonts w:ascii="Times New Roman" w:hAnsi="Times New Roman" w:cs="Times New Roman"/>
          <w:sz w:val="24"/>
          <w:szCs w:val="24"/>
          <w:lang w:val="ro-RO"/>
        </w:rPr>
        <w:t xml:space="preserve">; s-a vorbit despre </w:t>
      </w:r>
      <w:r w:rsidR="00ED5BD7" w:rsidRPr="003561B3">
        <w:rPr>
          <w:rFonts w:ascii="Times New Roman" w:hAnsi="Times New Roman" w:cs="Times New Roman"/>
          <w:sz w:val="24"/>
          <w:szCs w:val="24"/>
          <w:lang w:val="ro-RO"/>
        </w:rPr>
        <w:t>totalurile</w:t>
      </w:r>
      <w:r w:rsidR="0045624B" w:rsidRPr="003561B3">
        <w:rPr>
          <w:rFonts w:ascii="Times New Roman" w:hAnsi="Times New Roman" w:cs="Times New Roman"/>
          <w:sz w:val="24"/>
          <w:szCs w:val="24"/>
          <w:lang w:val="ro-RO"/>
        </w:rPr>
        <w:t xml:space="preserve"> activităţii Centrului de creație tehnică în prima jumătate a anului de studii 20</w:t>
      </w:r>
      <w:r w:rsidR="00811DE3">
        <w:rPr>
          <w:rFonts w:ascii="Times New Roman" w:hAnsi="Times New Roman" w:cs="Times New Roman"/>
          <w:sz w:val="24"/>
          <w:szCs w:val="24"/>
          <w:lang w:val="ro-RO"/>
        </w:rPr>
        <w:t>20</w:t>
      </w:r>
      <w:r w:rsidR="0045624B" w:rsidRPr="003561B3">
        <w:rPr>
          <w:rFonts w:ascii="Times New Roman" w:hAnsi="Times New Roman" w:cs="Times New Roman"/>
          <w:sz w:val="24"/>
          <w:szCs w:val="24"/>
          <w:lang w:val="ro-RO"/>
        </w:rPr>
        <w:t>-20</w:t>
      </w:r>
      <w:r w:rsidR="003561B3">
        <w:rPr>
          <w:rFonts w:ascii="Times New Roman" w:hAnsi="Times New Roman" w:cs="Times New Roman"/>
          <w:sz w:val="24"/>
          <w:szCs w:val="24"/>
          <w:lang w:val="ro-RO"/>
        </w:rPr>
        <w:t>2</w:t>
      </w:r>
      <w:r w:rsidR="00811DE3">
        <w:rPr>
          <w:rFonts w:ascii="Times New Roman" w:hAnsi="Times New Roman" w:cs="Times New Roman"/>
          <w:sz w:val="24"/>
          <w:szCs w:val="24"/>
          <w:lang w:val="ro-RO"/>
        </w:rPr>
        <w:t>1</w:t>
      </w:r>
      <w:r w:rsidR="0045624B" w:rsidRPr="003561B3">
        <w:rPr>
          <w:rFonts w:ascii="Times New Roman" w:hAnsi="Times New Roman" w:cs="Times New Roman"/>
          <w:sz w:val="24"/>
          <w:szCs w:val="24"/>
          <w:lang w:val="ro-RO"/>
        </w:rPr>
        <w:t>; rezultatele contro</w:t>
      </w:r>
      <w:r w:rsidR="003561B3">
        <w:rPr>
          <w:rFonts w:ascii="Times New Roman" w:hAnsi="Times New Roman" w:cs="Times New Roman"/>
          <w:sz w:val="24"/>
          <w:szCs w:val="24"/>
          <w:lang w:val="ro-RO"/>
        </w:rPr>
        <w:t>lului</w:t>
      </w:r>
      <w:r w:rsidR="0045624B" w:rsidRPr="003561B3">
        <w:rPr>
          <w:rFonts w:ascii="Times New Roman" w:hAnsi="Times New Roman" w:cs="Times New Roman"/>
          <w:sz w:val="24"/>
          <w:szCs w:val="24"/>
          <w:lang w:val="ro-RO"/>
        </w:rPr>
        <w:t xml:space="preserve"> tematic: „</w:t>
      </w:r>
      <w:r w:rsidR="00811DE3" w:rsidRPr="0006495E">
        <w:rPr>
          <w:rFonts w:ascii="Times New Roman" w:hAnsi="Times New Roman" w:cs="Times New Roman"/>
          <w:sz w:val="24"/>
          <w:szCs w:val="24"/>
          <w:lang w:val="ro-RO"/>
        </w:rPr>
        <w:t>Accesibilitatea conținuturilor în procesul educațional și documentarea științifică și metodică a conducătorului de cerc</w:t>
      </w:r>
      <w:r w:rsidR="00000E77">
        <w:rPr>
          <w:rFonts w:ascii="Times New Roman" w:hAnsi="Times New Roman" w:cs="Times New Roman"/>
          <w:sz w:val="24"/>
          <w:szCs w:val="24"/>
          <w:lang w:val="ro-RO"/>
        </w:rPr>
        <w:t>”</w:t>
      </w:r>
      <w:r w:rsidR="0045624B" w:rsidRPr="003561B3">
        <w:rPr>
          <w:rFonts w:ascii="Times New Roman" w:hAnsi="Times New Roman" w:cs="Times New Roman"/>
          <w:sz w:val="24"/>
          <w:szCs w:val="24"/>
          <w:lang w:val="ro-RO"/>
        </w:rPr>
        <w:t xml:space="preserve">;  a </w:t>
      </w:r>
      <w:r w:rsidR="00ED5BD7" w:rsidRPr="003561B3">
        <w:rPr>
          <w:rFonts w:ascii="Times New Roman" w:hAnsi="Times New Roman" w:cs="Times New Roman"/>
          <w:sz w:val="24"/>
          <w:szCs w:val="24"/>
          <w:lang w:val="ro-RO"/>
        </w:rPr>
        <w:t xml:space="preserve">fost abordată </w:t>
      </w:r>
      <w:r w:rsidR="00811DE3" w:rsidRPr="009C2F13">
        <w:rPr>
          <w:rFonts w:ascii="Times New Roman" w:hAnsi="Times New Roman" w:cs="Times New Roman"/>
          <w:sz w:val="24"/>
          <w:szCs w:val="24"/>
          <w:lang w:val="ro-RO"/>
        </w:rPr>
        <w:t>activit</w:t>
      </w:r>
      <w:r w:rsidR="00811DE3">
        <w:rPr>
          <w:rFonts w:ascii="Times New Roman" w:hAnsi="Times New Roman" w:cs="Times New Roman"/>
          <w:sz w:val="24"/>
          <w:szCs w:val="24"/>
          <w:lang w:val="ro-RO"/>
        </w:rPr>
        <w:t>atea</w:t>
      </w:r>
      <w:r w:rsidR="00811DE3" w:rsidRPr="009C2F13">
        <w:rPr>
          <w:rFonts w:ascii="Times New Roman" w:hAnsi="Times New Roman" w:cs="Times New Roman"/>
          <w:sz w:val="24"/>
          <w:szCs w:val="24"/>
          <w:lang w:val="ro-RO"/>
        </w:rPr>
        <w:t xml:space="preserve"> </w:t>
      </w:r>
      <w:r w:rsidR="00CD44E8">
        <w:rPr>
          <w:rFonts w:ascii="Times New Roman" w:hAnsi="Times New Roman" w:cs="Times New Roman"/>
          <w:sz w:val="24"/>
          <w:szCs w:val="24"/>
          <w:lang w:val="ro-RO"/>
        </w:rPr>
        <w:t>C</w:t>
      </w:r>
      <w:r w:rsidR="00811DE3" w:rsidRPr="009C2F13">
        <w:rPr>
          <w:rFonts w:ascii="Times New Roman" w:hAnsi="Times New Roman" w:cs="Times New Roman"/>
          <w:sz w:val="24"/>
          <w:szCs w:val="24"/>
          <w:lang w:val="ro-RO"/>
        </w:rPr>
        <w:t>omisiei d</w:t>
      </w:r>
      <w:r w:rsidR="00811DE3">
        <w:rPr>
          <w:rFonts w:ascii="Times New Roman" w:hAnsi="Times New Roman" w:cs="Times New Roman"/>
          <w:sz w:val="24"/>
          <w:szCs w:val="24"/>
          <w:lang w:val="ro-RO"/>
        </w:rPr>
        <w:t>e atestare a cadrelor didactice,</w:t>
      </w:r>
      <w:r w:rsidR="00811DE3" w:rsidRPr="009C2F13">
        <w:rPr>
          <w:rFonts w:ascii="Times New Roman" w:hAnsi="Times New Roman" w:cs="Times New Roman"/>
          <w:sz w:val="24"/>
          <w:szCs w:val="24"/>
          <w:lang w:val="ro-RO"/>
        </w:rPr>
        <w:t xml:space="preserve"> </w:t>
      </w:r>
      <w:r w:rsidR="00811DE3">
        <w:rPr>
          <w:rFonts w:ascii="Times New Roman" w:hAnsi="Times New Roman" w:cs="Times New Roman"/>
          <w:sz w:val="24"/>
          <w:szCs w:val="24"/>
          <w:lang w:val="ro-RO"/>
        </w:rPr>
        <w:t>s</w:t>
      </w:r>
      <w:r w:rsidR="00811DE3" w:rsidRPr="009C2F13">
        <w:rPr>
          <w:rFonts w:ascii="Times New Roman" w:hAnsi="Times New Roman" w:cs="Times New Roman"/>
          <w:sz w:val="24"/>
          <w:szCs w:val="24"/>
          <w:lang w:val="ro-RO"/>
        </w:rPr>
        <w:t xml:space="preserve">usţinerea </w:t>
      </w:r>
      <w:r w:rsidR="00811DE3">
        <w:rPr>
          <w:rFonts w:ascii="Times New Roman" w:hAnsi="Times New Roman" w:cs="Times New Roman"/>
          <w:sz w:val="24"/>
          <w:szCs w:val="24"/>
          <w:lang w:val="ro-RO"/>
        </w:rPr>
        <w:t>probei Studiul de caz a</w:t>
      </w:r>
      <w:r w:rsidR="00811DE3" w:rsidRPr="009C2F13">
        <w:rPr>
          <w:rFonts w:ascii="Times New Roman" w:hAnsi="Times New Roman" w:cs="Times New Roman"/>
          <w:sz w:val="24"/>
          <w:szCs w:val="24"/>
          <w:lang w:val="ro-RO"/>
        </w:rPr>
        <w:t xml:space="preserve"> conducătorilor de cerc care s</w:t>
      </w:r>
      <w:r w:rsidR="00811DE3">
        <w:rPr>
          <w:rFonts w:ascii="Times New Roman" w:hAnsi="Times New Roman" w:cs="Times New Roman"/>
          <w:sz w:val="24"/>
          <w:szCs w:val="24"/>
          <w:lang w:val="ro-RO"/>
        </w:rPr>
        <w:t>-au</w:t>
      </w:r>
      <w:r w:rsidR="00811DE3" w:rsidRPr="009C2F13">
        <w:rPr>
          <w:rFonts w:ascii="Times New Roman" w:hAnsi="Times New Roman" w:cs="Times New Roman"/>
          <w:sz w:val="24"/>
          <w:szCs w:val="24"/>
          <w:lang w:val="ro-RO"/>
        </w:rPr>
        <w:t xml:space="preserve"> atest</w:t>
      </w:r>
      <w:r w:rsidR="00811DE3">
        <w:rPr>
          <w:rFonts w:ascii="Times New Roman" w:hAnsi="Times New Roman" w:cs="Times New Roman"/>
          <w:sz w:val="24"/>
          <w:szCs w:val="24"/>
          <w:lang w:val="ro-RO"/>
        </w:rPr>
        <w:t>at</w:t>
      </w:r>
      <w:r w:rsidR="00811DE3" w:rsidRPr="009C2F13">
        <w:rPr>
          <w:rFonts w:ascii="Times New Roman" w:hAnsi="Times New Roman" w:cs="Times New Roman"/>
          <w:sz w:val="24"/>
          <w:szCs w:val="24"/>
          <w:lang w:val="ro-RO"/>
        </w:rPr>
        <w:t xml:space="preserve"> </w:t>
      </w:r>
      <w:r w:rsidR="00811DE3">
        <w:rPr>
          <w:rFonts w:ascii="Times New Roman" w:hAnsi="Times New Roman" w:cs="Times New Roman"/>
          <w:sz w:val="24"/>
          <w:szCs w:val="24"/>
          <w:lang w:val="ro-RO"/>
        </w:rPr>
        <w:t>T.Moldovean, R.Russu, V.Tarasenco</w:t>
      </w:r>
      <w:r w:rsidR="0045624B" w:rsidRPr="003561B3">
        <w:rPr>
          <w:rFonts w:ascii="Times New Roman" w:hAnsi="Times New Roman" w:cs="Times New Roman"/>
          <w:sz w:val="24"/>
          <w:szCs w:val="24"/>
          <w:lang w:val="ro-RO"/>
        </w:rPr>
        <w:t xml:space="preserve">; </w:t>
      </w:r>
      <w:r w:rsidR="00811DE3">
        <w:rPr>
          <w:rFonts w:ascii="Times New Roman" w:hAnsi="Times New Roman" w:cs="Times New Roman"/>
          <w:sz w:val="24"/>
          <w:szCs w:val="24"/>
          <w:lang w:val="ro-RO"/>
        </w:rPr>
        <w:t>a fost d</w:t>
      </w:r>
      <w:r w:rsidR="00811DE3" w:rsidRPr="007D2BE1">
        <w:rPr>
          <w:rFonts w:ascii="Times New Roman" w:hAnsi="Times New Roman" w:cs="Times New Roman"/>
          <w:sz w:val="24"/>
          <w:szCs w:val="24"/>
          <w:lang w:val="ro-RO"/>
        </w:rPr>
        <w:t>iscuta</w:t>
      </w:r>
      <w:r w:rsidR="00811DE3">
        <w:rPr>
          <w:rFonts w:ascii="Times New Roman" w:hAnsi="Times New Roman" w:cs="Times New Roman"/>
          <w:sz w:val="24"/>
          <w:szCs w:val="24"/>
          <w:lang w:val="ro-RO"/>
        </w:rPr>
        <w:t>tă</w:t>
      </w:r>
      <w:r w:rsidR="00811DE3" w:rsidRPr="007D2BE1">
        <w:rPr>
          <w:rFonts w:ascii="Times New Roman" w:hAnsi="Times New Roman" w:cs="Times New Roman"/>
          <w:sz w:val="24"/>
          <w:szCs w:val="24"/>
          <w:lang w:val="ro-RO"/>
        </w:rPr>
        <w:t xml:space="preserve"> şi aproba</w:t>
      </w:r>
      <w:r w:rsidR="00811DE3">
        <w:rPr>
          <w:rFonts w:ascii="Times New Roman" w:hAnsi="Times New Roman" w:cs="Times New Roman"/>
          <w:sz w:val="24"/>
          <w:szCs w:val="24"/>
          <w:lang w:val="ro-RO"/>
        </w:rPr>
        <w:t>tă</w:t>
      </w:r>
      <w:r w:rsidR="00811DE3" w:rsidRPr="007D2BE1">
        <w:rPr>
          <w:rFonts w:ascii="Times New Roman" w:hAnsi="Times New Roman" w:cs="Times New Roman"/>
          <w:sz w:val="24"/>
          <w:szCs w:val="24"/>
          <w:lang w:val="ro-RO"/>
        </w:rPr>
        <w:t xml:space="preserve"> </w:t>
      </w:r>
      <w:r w:rsidR="00811DE3">
        <w:rPr>
          <w:rFonts w:ascii="Times New Roman" w:hAnsi="Times New Roman" w:cs="Times New Roman"/>
          <w:sz w:val="24"/>
          <w:szCs w:val="24"/>
          <w:lang w:val="ro-RO"/>
        </w:rPr>
        <w:t>recomand</w:t>
      </w:r>
      <w:r w:rsidR="00B32C91">
        <w:rPr>
          <w:rFonts w:ascii="Times New Roman" w:hAnsi="Times New Roman" w:cs="Times New Roman"/>
          <w:sz w:val="24"/>
          <w:szCs w:val="24"/>
          <w:lang w:val="ro-RO"/>
        </w:rPr>
        <w:t>rea</w:t>
      </w:r>
      <w:r w:rsidR="00811DE3">
        <w:rPr>
          <w:rFonts w:ascii="Times New Roman" w:hAnsi="Times New Roman" w:cs="Times New Roman"/>
          <w:sz w:val="24"/>
          <w:szCs w:val="24"/>
          <w:lang w:val="ro-RO"/>
        </w:rPr>
        <w:t xml:space="preserve"> metodic</w:t>
      </w:r>
      <w:r w:rsidR="00B32C91">
        <w:rPr>
          <w:rFonts w:ascii="Times New Roman" w:hAnsi="Times New Roman" w:cs="Times New Roman"/>
          <w:sz w:val="24"/>
          <w:szCs w:val="24"/>
          <w:lang w:val="ro-RO"/>
        </w:rPr>
        <w:t>ă</w:t>
      </w:r>
      <w:r w:rsidR="00811DE3" w:rsidRPr="00E03322">
        <w:rPr>
          <w:rFonts w:ascii="Times New Roman" w:hAnsi="Times New Roman" w:cs="Times New Roman"/>
          <w:sz w:val="24"/>
          <w:szCs w:val="24"/>
          <w:lang w:val="ro-RO"/>
        </w:rPr>
        <w:t xml:space="preserve"> „Etapele proiectării și realizării </w:t>
      </w:r>
      <w:r w:rsidR="00811DE3" w:rsidRPr="00FE62D6">
        <w:rPr>
          <w:rFonts w:ascii="Times New Roman" w:hAnsi="Times New Roman" w:cs="Times New Roman"/>
          <w:sz w:val="24"/>
          <w:szCs w:val="24"/>
          <w:lang w:val="ro-RO"/>
        </w:rPr>
        <w:t>fustei în clini”</w:t>
      </w:r>
      <w:r w:rsidR="00B32C91">
        <w:rPr>
          <w:rFonts w:ascii="Times New Roman" w:hAnsi="Times New Roman" w:cs="Times New Roman"/>
          <w:sz w:val="24"/>
          <w:szCs w:val="24"/>
          <w:lang w:val="ro-RO"/>
        </w:rPr>
        <w:t xml:space="preserve">, conducător de cerc „Design vestimentar”, Cociug Viorica; </w:t>
      </w:r>
      <w:r w:rsidR="0045624B" w:rsidRPr="003561B3">
        <w:rPr>
          <w:rFonts w:ascii="Times New Roman" w:hAnsi="Times New Roman" w:cs="Times New Roman"/>
          <w:sz w:val="24"/>
          <w:szCs w:val="24"/>
          <w:lang w:val="ro-RO"/>
        </w:rPr>
        <w:t>s-au prezentat totalurile activităţii CCT pentru anul de studii 20</w:t>
      </w:r>
      <w:r w:rsidR="00811DE3">
        <w:rPr>
          <w:rFonts w:ascii="Times New Roman" w:hAnsi="Times New Roman" w:cs="Times New Roman"/>
          <w:sz w:val="24"/>
          <w:szCs w:val="24"/>
          <w:lang w:val="ro-RO"/>
        </w:rPr>
        <w:t>20</w:t>
      </w:r>
      <w:r w:rsidR="0045624B" w:rsidRPr="003561B3">
        <w:rPr>
          <w:rFonts w:ascii="Times New Roman" w:hAnsi="Times New Roman" w:cs="Times New Roman"/>
          <w:sz w:val="24"/>
          <w:szCs w:val="24"/>
          <w:lang w:val="ro-RO"/>
        </w:rPr>
        <w:t>-20</w:t>
      </w:r>
      <w:r w:rsidR="00000E77">
        <w:rPr>
          <w:rFonts w:ascii="Times New Roman" w:hAnsi="Times New Roman" w:cs="Times New Roman"/>
          <w:sz w:val="24"/>
          <w:szCs w:val="24"/>
          <w:lang w:val="ro-RO"/>
        </w:rPr>
        <w:t>2</w:t>
      </w:r>
      <w:r w:rsidR="00811DE3">
        <w:rPr>
          <w:rFonts w:ascii="Times New Roman" w:hAnsi="Times New Roman" w:cs="Times New Roman"/>
          <w:sz w:val="24"/>
          <w:szCs w:val="24"/>
          <w:lang w:val="ro-RO"/>
        </w:rPr>
        <w:t>1</w:t>
      </w:r>
      <w:r w:rsidR="0045624B" w:rsidRPr="003561B3">
        <w:rPr>
          <w:rFonts w:ascii="Times New Roman" w:hAnsi="Times New Roman" w:cs="Times New Roman"/>
          <w:sz w:val="24"/>
          <w:szCs w:val="24"/>
          <w:lang w:val="ro-RO"/>
        </w:rPr>
        <w:t>.</w:t>
      </w:r>
    </w:p>
    <w:p w:rsidR="00757A57" w:rsidRDefault="00757A57" w:rsidP="003561B3">
      <w:pPr>
        <w:spacing w:after="0" w:line="360" w:lineRule="auto"/>
        <w:ind w:firstLine="567"/>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Consiliile de administra</w:t>
      </w:r>
      <w:r w:rsidR="00CD44E8">
        <w:rPr>
          <w:rFonts w:ascii="Times New Roman" w:hAnsi="Times New Roman" w:cs="Times New Roman"/>
          <w:sz w:val="24"/>
          <w:szCs w:val="24"/>
          <w:lang w:val="ro-RO"/>
        </w:rPr>
        <w:t>re</w:t>
      </w:r>
      <w:r w:rsidRPr="003561B3">
        <w:rPr>
          <w:rFonts w:ascii="Times New Roman" w:hAnsi="Times New Roman" w:cs="Times New Roman"/>
          <w:sz w:val="24"/>
          <w:szCs w:val="24"/>
          <w:lang w:val="ro-RO"/>
        </w:rPr>
        <w:t xml:space="preserve"> au fost desfășurate în fiecare lună</w:t>
      </w:r>
      <w:r w:rsidR="00000E77">
        <w:rPr>
          <w:rFonts w:ascii="Times New Roman" w:hAnsi="Times New Roman" w:cs="Times New Roman"/>
          <w:sz w:val="24"/>
          <w:szCs w:val="24"/>
          <w:lang w:val="ro-RO"/>
        </w:rPr>
        <w:t>, atât direct cât și la distanță</w:t>
      </w:r>
      <w:r w:rsidRPr="003561B3">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Subiect</w:t>
      </w:r>
      <w:r w:rsidRPr="003561B3">
        <w:rPr>
          <w:rFonts w:ascii="Times New Roman" w:hAnsi="Times New Roman" w:cs="Times New Roman"/>
          <w:sz w:val="24"/>
          <w:szCs w:val="24"/>
          <w:lang w:val="ro-RO"/>
        </w:rPr>
        <w:t xml:space="preserve">ele puse în discuţie au fost: pregătirea instituţiei pentru noul an de studii; distribuirea sarcinii didactice; </w:t>
      </w:r>
      <w:r w:rsidR="00B32C91">
        <w:rPr>
          <w:rFonts w:ascii="Times New Roman" w:hAnsi="Times New Roman" w:cs="Times New Roman"/>
          <w:sz w:val="24"/>
          <w:szCs w:val="24"/>
          <w:lang w:val="ro-RO"/>
        </w:rPr>
        <w:t>p</w:t>
      </w:r>
      <w:r w:rsidR="00B32C91">
        <w:rPr>
          <w:rFonts w:ascii="Times New Roman" w:hAnsi="Times New Roman" w:cs="Times New Roman"/>
          <w:spacing w:val="5"/>
          <w:sz w:val="24"/>
          <w:szCs w:val="24"/>
          <w:shd w:val="clear" w:color="auto" w:fill="FFFFFF"/>
          <w:lang w:val="en-US"/>
        </w:rPr>
        <w:t>unerea</w:t>
      </w:r>
      <w:r w:rsidR="00B32C91" w:rsidRPr="001C3234">
        <w:rPr>
          <w:rFonts w:ascii="Times New Roman" w:hAnsi="Times New Roman" w:cs="Times New Roman"/>
          <w:spacing w:val="5"/>
          <w:sz w:val="24"/>
          <w:szCs w:val="24"/>
          <w:shd w:val="clear" w:color="auto" w:fill="FFFFFF"/>
          <w:lang w:val="en-US"/>
        </w:rPr>
        <w:t xml:space="preserve"> în aplicare a cadrului normativ reglator în perioada </w:t>
      </w:r>
      <w:r w:rsidR="00CD44E8">
        <w:rPr>
          <w:rFonts w:ascii="Times New Roman" w:hAnsi="Times New Roman" w:cs="Times New Roman"/>
          <w:spacing w:val="5"/>
          <w:sz w:val="24"/>
          <w:szCs w:val="24"/>
          <w:shd w:val="clear" w:color="auto" w:fill="FFFFFF"/>
          <w:lang w:val="en-US"/>
        </w:rPr>
        <w:t>S</w:t>
      </w:r>
      <w:r w:rsidR="00B32C91" w:rsidRPr="001C3234">
        <w:rPr>
          <w:rFonts w:ascii="Times New Roman" w:hAnsi="Times New Roman" w:cs="Times New Roman"/>
          <w:spacing w:val="5"/>
          <w:sz w:val="24"/>
          <w:szCs w:val="24"/>
          <w:shd w:val="clear" w:color="auto" w:fill="FFFFFF"/>
          <w:lang w:val="en-US"/>
        </w:rPr>
        <w:t>tării de urgență în sănătatea publică, a Hotărârii Comisiei Naționale Extraordinare de Sănătate Publică</w:t>
      </w:r>
      <w:r w:rsidR="00B32C91">
        <w:rPr>
          <w:rFonts w:ascii="Times New Roman" w:hAnsi="Times New Roman" w:cs="Times New Roman"/>
          <w:spacing w:val="5"/>
          <w:sz w:val="24"/>
          <w:szCs w:val="24"/>
          <w:shd w:val="clear" w:color="auto" w:fill="FFFFFF"/>
          <w:lang w:val="en-US"/>
        </w:rPr>
        <w:t xml:space="preserve">; </w:t>
      </w:r>
      <w:r w:rsidR="00B32C91">
        <w:rPr>
          <w:rFonts w:ascii="Times New Roman" w:hAnsi="Times New Roman" w:cs="Times New Roman"/>
          <w:sz w:val="24"/>
          <w:szCs w:val="24"/>
          <w:lang w:val="ro-RO"/>
        </w:rPr>
        <w:t>respectarea Hotărârii nr.18 din 26.08.20 al Comisiei Extraordinare de Sănătate Publică a mun. Chișinău;</w:t>
      </w:r>
      <w:r w:rsidR="00B32C91" w:rsidRPr="003561B3">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aprobarea planului activităților de identificare, evaluare, referire, asistență și monitorizare a copiilor</w:t>
      </w:r>
      <w:r w:rsidR="00D047FF">
        <w:rPr>
          <w:rFonts w:ascii="Times New Roman" w:hAnsi="Times New Roman" w:cs="Times New Roman"/>
          <w:sz w:val="24"/>
          <w:szCs w:val="24"/>
          <w:lang w:val="ro-RO"/>
        </w:rPr>
        <w:t xml:space="preserve"> </w:t>
      </w:r>
      <w:r w:rsidR="006C2CC8" w:rsidRPr="003561B3">
        <w:rPr>
          <w:rFonts w:ascii="Times New Roman" w:hAnsi="Times New Roman" w:cs="Times New Roman"/>
          <w:sz w:val="24"/>
          <w:szCs w:val="24"/>
          <w:lang w:val="ro-RO"/>
        </w:rPr>
        <w:t>victime ale ANET pentru anul de studii 20</w:t>
      </w:r>
      <w:r w:rsidR="00B32C91">
        <w:rPr>
          <w:rFonts w:ascii="Times New Roman" w:hAnsi="Times New Roman" w:cs="Times New Roman"/>
          <w:sz w:val="24"/>
          <w:szCs w:val="24"/>
          <w:lang w:val="ro-RO"/>
        </w:rPr>
        <w:t>20</w:t>
      </w:r>
      <w:r w:rsidR="006C2CC8" w:rsidRPr="003561B3">
        <w:rPr>
          <w:rFonts w:ascii="Times New Roman" w:hAnsi="Times New Roman" w:cs="Times New Roman"/>
          <w:sz w:val="24"/>
          <w:szCs w:val="24"/>
          <w:lang w:val="ro-RO"/>
        </w:rPr>
        <w:t>-20</w:t>
      </w:r>
      <w:r w:rsidR="00000E77">
        <w:rPr>
          <w:rFonts w:ascii="Times New Roman" w:hAnsi="Times New Roman" w:cs="Times New Roman"/>
          <w:sz w:val="24"/>
          <w:szCs w:val="24"/>
          <w:lang w:val="ro-RO"/>
        </w:rPr>
        <w:t>2</w:t>
      </w:r>
      <w:r w:rsidR="00B32C91">
        <w:rPr>
          <w:rFonts w:ascii="Times New Roman" w:hAnsi="Times New Roman" w:cs="Times New Roman"/>
          <w:sz w:val="24"/>
          <w:szCs w:val="24"/>
          <w:lang w:val="ro-RO"/>
        </w:rPr>
        <w:t>1</w:t>
      </w:r>
      <w:r w:rsidRPr="003561B3">
        <w:rPr>
          <w:rFonts w:ascii="Times New Roman" w:hAnsi="Times New Roman" w:cs="Times New Roman"/>
          <w:sz w:val="24"/>
          <w:szCs w:val="24"/>
          <w:lang w:val="ro-RO"/>
        </w:rPr>
        <w:t xml:space="preserve">; </w:t>
      </w:r>
      <w:r w:rsidR="00B32C91" w:rsidRPr="007D2BE1">
        <w:rPr>
          <w:rFonts w:ascii="Times New Roman" w:hAnsi="Times New Roman" w:cs="Times New Roman"/>
          <w:sz w:val="24"/>
          <w:szCs w:val="24"/>
          <w:lang w:val="ro-RO"/>
        </w:rPr>
        <w:t>respect</w:t>
      </w:r>
      <w:r w:rsidR="00B32C91">
        <w:rPr>
          <w:rFonts w:ascii="Times New Roman" w:hAnsi="Times New Roman" w:cs="Times New Roman"/>
          <w:sz w:val="24"/>
          <w:szCs w:val="24"/>
          <w:lang w:val="ro-RO"/>
        </w:rPr>
        <w:t>area</w:t>
      </w:r>
      <w:r w:rsidR="00B32C91" w:rsidRPr="007D2BE1">
        <w:rPr>
          <w:rFonts w:ascii="Times New Roman" w:hAnsi="Times New Roman" w:cs="Times New Roman"/>
          <w:sz w:val="24"/>
          <w:szCs w:val="24"/>
          <w:lang w:val="ro-RO"/>
        </w:rPr>
        <w:t xml:space="preserve"> cerințelor </w:t>
      </w:r>
      <w:r w:rsidR="00B32C91">
        <w:rPr>
          <w:rFonts w:ascii="Times New Roman" w:hAnsi="Times New Roman" w:cs="Times New Roman"/>
          <w:sz w:val="24"/>
          <w:szCs w:val="24"/>
          <w:lang w:val="ro-RO"/>
        </w:rPr>
        <w:t xml:space="preserve">Planului de curățenie și dezinfecție și Instrucțiunii nr. 1 de securitate și sănătate în muncă în legătură cu situația epidemiologică; </w:t>
      </w:r>
      <w:r w:rsidR="006C2CC8" w:rsidRPr="003561B3">
        <w:rPr>
          <w:rFonts w:ascii="Times New Roman" w:hAnsi="Times New Roman" w:cs="Times New Roman"/>
          <w:sz w:val="24"/>
          <w:szCs w:val="24"/>
          <w:lang w:val="ro-RO"/>
        </w:rPr>
        <w:t xml:space="preserve">nivelul respectării cerințelor Regulamentului intern al CCT sl Buiucani de către conducătorii de cerc; </w:t>
      </w:r>
      <w:r w:rsidRPr="003561B3">
        <w:rPr>
          <w:rFonts w:ascii="Times New Roman" w:hAnsi="Times New Roman" w:cs="Times New Roman"/>
          <w:sz w:val="24"/>
          <w:szCs w:val="24"/>
          <w:lang w:val="ro-RO"/>
        </w:rPr>
        <w:t xml:space="preserve">nivelul </w:t>
      </w:r>
      <w:r w:rsidR="006C2CC8" w:rsidRPr="003561B3">
        <w:rPr>
          <w:rFonts w:ascii="Times New Roman" w:hAnsi="Times New Roman" w:cs="Times New Roman"/>
          <w:sz w:val="24"/>
          <w:szCs w:val="24"/>
          <w:lang w:val="ro-RO"/>
        </w:rPr>
        <w:t>respectării prevederilor actelor normative cu privire la ocrotirea vieții și sănătății copiilor în cadrul cercurilor</w:t>
      </w:r>
      <w:r w:rsidRPr="003561B3">
        <w:rPr>
          <w:rFonts w:ascii="Times New Roman" w:hAnsi="Times New Roman" w:cs="Times New Roman"/>
          <w:sz w:val="24"/>
          <w:szCs w:val="24"/>
          <w:lang w:val="ro-RO"/>
        </w:rPr>
        <w:t>;</w:t>
      </w:r>
      <w:r w:rsidR="006C2CC8" w:rsidRPr="003561B3">
        <w:rPr>
          <w:rFonts w:ascii="Times New Roman" w:hAnsi="Times New Roman" w:cs="Times New Roman"/>
          <w:sz w:val="24"/>
          <w:szCs w:val="24"/>
          <w:lang w:val="ro-RO"/>
        </w:rPr>
        <w:t xml:space="preserve"> aprobarea programului activităţilor preconizate în vacanţele de iarnă și primăvară</w:t>
      </w:r>
      <w:r w:rsidR="006C2CC8" w:rsidRPr="003561B3">
        <w:rPr>
          <w:rFonts w:ascii="Times New Roman" w:hAnsi="Times New Roman" w:cs="Times New Roman"/>
          <w:color w:val="000000"/>
          <w:sz w:val="24"/>
          <w:szCs w:val="24"/>
          <w:lang w:val="ro-RO"/>
        </w:rPr>
        <w:t xml:space="preserve"> metodologiei privind </w:t>
      </w:r>
      <w:r w:rsidR="00000E77">
        <w:rPr>
          <w:rFonts w:ascii="Times New Roman" w:hAnsi="Times New Roman" w:cs="Times New Roman"/>
          <w:color w:val="000000"/>
          <w:sz w:val="24"/>
          <w:szCs w:val="24"/>
          <w:lang w:val="ro-RO"/>
        </w:rPr>
        <w:t>predarea la distanță</w:t>
      </w:r>
      <w:r w:rsidR="006C2CC8" w:rsidRPr="003561B3">
        <w:rPr>
          <w:rFonts w:ascii="Times New Roman" w:hAnsi="Times New Roman" w:cs="Times New Roman"/>
          <w:color w:val="000000"/>
          <w:sz w:val="24"/>
          <w:szCs w:val="24"/>
          <w:lang w:val="ro-RO"/>
        </w:rPr>
        <w:t xml:space="preserve"> </w:t>
      </w:r>
      <w:r w:rsidR="00000E77">
        <w:rPr>
          <w:rFonts w:ascii="Times New Roman" w:hAnsi="Times New Roman" w:cs="Times New Roman"/>
          <w:color w:val="000000"/>
          <w:sz w:val="24"/>
          <w:szCs w:val="24"/>
          <w:lang w:val="ro-RO"/>
        </w:rPr>
        <w:t>în</w:t>
      </w:r>
      <w:r w:rsidR="006C2CC8" w:rsidRPr="003561B3">
        <w:rPr>
          <w:rFonts w:ascii="Times New Roman" w:hAnsi="Times New Roman" w:cs="Times New Roman"/>
          <w:color w:val="000000"/>
          <w:sz w:val="24"/>
          <w:szCs w:val="24"/>
          <w:lang w:val="ro-RO"/>
        </w:rPr>
        <w:t xml:space="preserve"> CCT sl Buiucani</w:t>
      </w:r>
      <w:r w:rsidR="00000E77">
        <w:rPr>
          <w:rFonts w:ascii="Times New Roman" w:hAnsi="Times New Roman" w:cs="Times New Roman"/>
          <w:color w:val="000000"/>
          <w:sz w:val="24"/>
          <w:szCs w:val="24"/>
          <w:lang w:val="ro-RO"/>
        </w:rPr>
        <w:t>;</w:t>
      </w:r>
      <w:r w:rsidR="006C2CC8" w:rsidRPr="003561B3">
        <w:rPr>
          <w:rFonts w:ascii="Times New Roman" w:hAnsi="Times New Roman" w:cs="Times New Roman"/>
          <w:color w:val="000000"/>
          <w:sz w:val="24"/>
          <w:szCs w:val="24"/>
          <w:lang w:val="ro-RO"/>
        </w:rPr>
        <w:t xml:space="preserve"> </w:t>
      </w:r>
      <w:r w:rsidR="00B32C91">
        <w:rPr>
          <w:rFonts w:ascii="Times New Roman" w:hAnsi="Times New Roman" w:cs="Times New Roman"/>
          <w:color w:val="000000"/>
          <w:sz w:val="24"/>
          <w:szCs w:val="24"/>
          <w:lang w:val="ro-RO"/>
        </w:rPr>
        <w:t>i</w:t>
      </w:r>
      <w:r w:rsidR="00B32C91">
        <w:rPr>
          <w:rStyle w:val="fontstyle01"/>
          <w:sz w:val="24"/>
          <w:szCs w:val="24"/>
          <w:lang w:val="ro-RO"/>
        </w:rPr>
        <w:t>mpactul implementării instrumentelor TIC asupra calității orelor de cerc</w:t>
      </w:r>
      <w:r w:rsidRPr="003561B3">
        <w:rPr>
          <w:rFonts w:ascii="Times New Roman" w:hAnsi="Times New Roman" w:cs="Times New Roman"/>
          <w:sz w:val="24"/>
          <w:szCs w:val="24"/>
          <w:lang w:val="ro-RO"/>
        </w:rPr>
        <w:t>; totalurile lucrului cu copiii dificili</w:t>
      </w:r>
      <w:r w:rsidR="006C2CC8" w:rsidRPr="003561B3">
        <w:rPr>
          <w:rFonts w:ascii="Times New Roman" w:hAnsi="Times New Roman" w:cs="Times New Roman"/>
          <w:sz w:val="24"/>
          <w:szCs w:val="24"/>
          <w:lang w:val="ro-RO"/>
        </w:rPr>
        <w:t>, din diverse grupuri sociale</w:t>
      </w:r>
      <w:r w:rsidRPr="003561B3">
        <w:rPr>
          <w:rFonts w:ascii="Times New Roman" w:hAnsi="Times New Roman" w:cs="Times New Roman"/>
          <w:sz w:val="24"/>
          <w:szCs w:val="24"/>
          <w:lang w:val="ro-RO"/>
        </w:rPr>
        <w:t xml:space="preserve">; repartizarea conducătorilor de cerc la </w:t>
      </w:r>
      <w:r w:rsidR="00F94F7F">
        <w:rPr>
          <w:rFonts w:ascii="Times New Roman" w:hAnsi="Times New Roman" w:cs="Times New Roman"/>
          <w:sz w:val="24"/>
          <w:szCs w:val="24"/>
          <w:lang w:val="ro-RO"/>
        </w:rPr>
        <w:t>tabere</w:t>
      </w:r>
      <w:r w:rsidR="00CD44E8">
        <w:rPr>
          <w:rFonts w:ascii="Times New Roman" w:hAnsi="Times New Roman" w:cs="Times New Roman"/>
          <w:sz w:val="24"/>
          <w:szCs w:val="24"/>
          <w:lang w:val="ro-RO"/>
        </w:rPr>
        <w:t xml:space="preserve"> cu sejur de zi</w:t>
      </w:r>
      <w:r w:rsidR="00F94F7F">
        <w:rPr>
          <w:rFonts w:ascii="Times New Roman" w:hAnsi="Times New Roman" w:cs="Times New Roman"/>
          <w:sz w:val="24"/>
          <w:szCs w:val="24"/>
          <w:lang w:val="ro-RO"/>
        </w:rPr>
        <w:t xml:space="preserve"> </w:t>
      </w:r>
      <w:r w:rsidRPr="003561B3">
        <w:rPr>
          <w:rFonts w:ascii="Times New Roman" w:hAnsi="Times New Roman" w:cs="Times New Roman"/>
          <w:sz w:val="24"/>
          <w:szCs w:val="24"/>
          <w:lang w:val="ro-RO"/>
        </w:rPr>
        <w:t>etc.</w:t>
      </w:r>
    </w:p>
    <w:p w:rsidR="00811DE3" w:rsidRDefault="00811DE3" w:rsidP="00387A2F">
      <w:pPr>
        <w:spacing w:after="0" w:line="360" w:lineRule="auto"/>
        <w:ind w:firstLine="567"/>
        <w:jc w:val="both"/>
        <w:rPr>
          <w:rFonts w:ascii="Times New Roman" w:hAnsi="Times New Roman" w:cs="Times New Roman"/>
          <w:sz w:val="24"/>
          <w:szCs w:val="24"/>
          <w:lang w:val="ro-RO"/>
        </w:rPr>
      </w:pPr>
      <w:proofErr w:type="gramStart"/>
      <w:r w:rsidRPr="00B32C91">
        <w:rPr>
          <w:rFonts w:ascii="Times New Roman" w:eastAsia="Times New Roman" w:hAnsi="Times New Roman" w:cs="Times New Roman"/>
          <w:sz w:val="24"/>
          <w:szCs w:val="24"/>
          <w:lang w:val="en-US"/>
        </w:rPr>
        <w:t xml:space="preserve">Şedinţele Consiliului </w:t>
      </w:r>
      <w:r w:rsidR="002C2D9B">
        <w:rPr>
          <w:rFonts w:ascii="Times New Roman" w:eastAsia="Times New Roman" w:hAnsi="Times New Roman" w:cs="Times New Roman"/>
          <w:sz w:val="24"/>
          <w:szCs w:val="24"/>
          <w:lang w:val="en-US"/>
        </w:rPr>
        <w:t>p</w:t>
      </w:r>
      <w:r w:rsidRPr="00B32C91">
        <w:rPr>
          <w:rFonts w:ascii="Times New Roman" w:eastAsia="Times New Roman" w:hAnsi="Times New Roman" w:cs="Times New Roman"/>
          <w:sz w:val="24"/>
          <w:szCs w:val="24"/>
          <w:lang w:val="en-US"/>
        </w:rPr>
        <w:t xml:space="preserve">rofesoral şi </w:t>
      </w:r>
      <w:r w:rsidR="002C2D9B">
        <w:rPr>
          <w:rFonts w:ascii="Times New Roman" w:eastAsia="Times New Roman" w:hAnsi="Times New Roman" w:cs="Times New Roman"/>
          <w:sz w:val="24"/>
          <w:szCs w:val="24"/>
          <w:lang w:val="en-US"/>
        </w:rPr>
        <w:t>de a</w:t>
      </w:r>
      <w:r w:rsidRPr="00B32C91">
        <w:rPr>
          <w:rFonts w:ascii="Times New Roman" w:eastAsia="Times New Roman" w:hAnsi="Times New Roman" w:cs="Times New Roman"/>
          <w:sz w:val="24"/>
          <w:szCs w:val="24"/>
          <w:lang w:val="en-US"/>
        </w:rPr>
        <w:t>dministra</w:t>
      </w:r>
      <w:r w:rsidR="002C2D9B">
        <w:rPr>
          <w:rFonts w:ascii="Times New Roman" w:eastAsia="Times New Roman" w:hAnsi="Times New Roman" w:cs="Times New Roman"/>
          <w:sz w:val="24"/>
          <w:szCs w:val="24"/>
          <w:lang w:val="en-US"/>
        </w:rPr>
        <w:t>re</w:t>
      </w:r>
      <w:r w:rsidRPr="00B32C91">
        <w:rPr>
          <w:rFonts w:ascii="Times New Roman" w:eastAsia="Times New Roman" w:hAnsi="Times New Roman" w:cs="Times New Roman"/>
          <w:sz w:val="24"/>
          <w:szCs w:val="24"/>
          <w:lang w:val="en-US"/>
        </w:rPr>
        <w:t xml:space="preserve"> </w:t>
      </w:r>
      <w:r w:rsidR="00B32C91" w:rsidRPr="00B32C91">
        <w:rPr>
          <w:rFonts w:ascii="Times New Roman" w:eastAsia="Times New Roman" w:hAnsi="Times New Roman" w:cs="Times New Roman"/>
          <w:sz w:val="24"/>
          <w:szCs w:val="24"/>
          <w:lang w:val="en-US"/>
        </w:rPr>
        <w:t xml:space="preserve">sunt </w:t>
      </w:r>
      <w:r w:rsidRPr="00B32C91">
        <w:rPr>
          <w:rFonts w:ascii="Times New Roman" w:eastAsia="Times New Roman" w:hAnsi="Times New Roman" w:cs="Times New Roman"/>
          <w:sz w:val="24"/>
          <w:szCs w:val="24"/>
          <w:lang w:val="en-US"/>
        </w:rPr>
        <w:t>consemn</w:t>
      </w:r>
      <w:r w:rsidR="00B32C91" w:rsidRPr="00B32C91">
        <w:rPr>
          <w:rFonts w:ascii="Times New Roman" w:eastAsia="Times New Roman" w:hAnsi="Times New Roman" w:cs="Times New Roman"/>
          <w:sz w:val="24"/>
          <w:szCs w:val="24"/>
          <w:lang w:val="en-US"/>
        </w:rPr>
        <w:t>ate</w:t>
      </w:r>
      <w:r w:rsidRPr="00B32C91">
        <w:rPr>
          <w:rFonts w:ascii="Times New Roman" w:eastAsia="Times New Roman" w:hAnsi="Times New Roman" w:cs="Times New Roman"/>
          <w:sz w:val="24"/>
          <w:szCs w:val="24"/>
          <w:lang w:val="en-US"/>
        </w:rPr>
        <w:t xml:space="preserve"> în registrele pentru procese verbale, conţinând înregistrările respective, propuneri şi hotărâri.</w:t>
      </w:r>
      <w:proofErr w:type="gramEnd"/>
    </w:p>
    <w:p w:rsidR="00387A2F" w:rsidRDefault="00387A2F" w:rsidP="00387A2F">
      <w:pPr>
        <w:spacing w:after="0" w:line="360" w:lineRule="auto"/>
        <w:ind w:firstLine="567"/>
        <w:jc w:val="both"/>
        <w:rPr>
          <w:rFonts w:ascii="Times New Roman" w:hAnsi="Times New Roman" w:cs="Times New Roman"/>
          <w:sz w:val="24"/>
          <w:szCs w:val="24"/>
          <w:lang w:val="ro-RO"/>
        </w:rPr>
      </w:pPr>
    </w:p>
    <w:p w:rsidR="007871A6" w:rsidRDefault="007871A6" w:rsidP="009F5C7B">
      <w:pPr>
        <w:spacing w:after="0" w:line="240" w:lineRule="auto"/>
        <w:ind w:firstLine="567"/>
        <w:jc w:val="center"/>
        <w:rPr>
          <w:rFonts w:ascii="Times New Roman" w:hAnsi="Times New Roman" w:cs="Times New Roman"/>
          <w:sz w:val="24"/>
          <w:szCs w:val="24"/>
          <w:lang w:val="ro-RO"/>
        </w:rPr>
      </w:pPr>
    </w:p>
    <w:p w:rsidR="00387A2F" w:rsidRDefault="00387A2F" w:rsidP="009F5C7B">
      <w:pPr>
        <w:spacing w:after="0" w:line="240" w:lineRule="auto"/>
        <w:ind w:firstLine="567"/>
        <w:jc w:val="center"/>
        <w:rPr>
          <w:rFonts w:ascii="Times New Roman" w:hAnsi="Times New Roman" w:cs="Times New Roman"/>
          <w:b/>
          <w:sz w:val="28"/>
          <w:szCs w:val="28"/>
          <w:u w:val="single"/>
          <w:lang w:val="ro-RO"/>
        </w:rPr>
      </w:pPr>
    </w:p>
    <w:p w:rsidR="007871A6" w:rsidRPr="000C3B1D" w:rsidRDefault="007871A6" w:rsidP="002C14F2">
      <w:pPr>
        <w:spacing w:after="0" w:line="360" w:lineRule="auto"/>
        <w:ind w:firstLine="567"/>
        <w:jc w:val="center"/>
        <w:rPr>
          <w:rFonts w:ascii="Times New Roman" w:hAnsi="Times New Roman" w:cs="Times New Roman"/>
          <w:b/>
          <w:sz w:val="24"/>
          <w:szCs w:val="24"/>
          <w:lang w:val="ro-RO"/>
        </w:rPr>
      </w:pPr>
      <w:r w:rsidRPr="000C3B1D">
        <w:rPr>
          <w:rFonts w:ascii="Times New Roman" w:hAnsi="Times New Roman" w:cs="Times New Roman"/>
          <w:b/>
          <w:sz w:val="24"/>
          <w:szCs w:val="24"/>
          <w:lang w:val="ro-RO"/>
        </w:rPr>
        <w:lastRenderedPageBreak/>
        <w:t xml:space="preserve">XI. </w:t>
      </w:r>
      <w:r w:rsidRPr="000C3B1D">
        <w:rPr>
          <w:rFonts w:ascii="Times New Roman" w:hAnsi="Times New Roman" w:cs="Times New Roman"/>
          <w:b/>
          <w:sz w:val="24"/>
          <w:szCs w:val="24"/>
          <w:u w:val="single"/>
          <w:lang w:val="ro-RO"/>
        </w:rPr>
        <w:t>Control și dirijare</w:t>
      </w:r>
      <w:r w:rsidR="00E7283D" w:rsidRPr="000C3B1D">
        <w:rPr>
          <w:rFonts w:ascii="Times New Roman" w:hAnsi="Times New Roman" w:cs="Times New Roman"/>
          <w:b/>
          <w:sz w:val="24"/>
          <w:szCs w:val="24"/>
          <w:lang w:val="ro-RO"/>
        </w:rPr>
        <w:t>:</w:t>
      </w:r>
    </w:p>
    <w:p w:rsidR="00025437" w:rsidRPr="00E53B5A" w:rsidRDefault="001F24F5" w:rsidP="002C2D9B">
      <w:pPr>
        <w:tabs>
          <w:tab w:val="num" w:pos="142"/>
        </w:tabs>
        <w:spacing w:after="0" w:line="360" w:lineRule="auto"/>
        <w:ind w:firstLine="567"/>
        <w:jc w:val="both"/>
        <w:rPr>
          <w:rFonts w:ascii="Times New Roman" w:hAnsi="Times New Roman" w:cs="Times New Roman"/>
          <w:sz w:val="24"/>
          <w:szCs w:val="24"/>
          <w:lang w:val="ro-RO"/>
        </w:rPr>
      </w:pPr>
      <w:r w:rsidRPr="000C3B1D">
        <w:rPr>
          <w:rFonts w:ascii="Times New Roman" w:hAnsi="Times New Roman" w:cs="Times New Roman"/>
          <w:b/>
          <w:sz w:val="24"/>
          <w:szCs w:val="24"/>
          <w:lang w:val="ro-RO"/>
        </w:rPr>
        <w:t>1.</w:t>
      </w:r>
      <w:r w:rsidRPr="000C3B1D">
        <w:rPr>
          <w:rFonts w:ascii="Times New Roman" w:hAnsi="Times New Roman" w:cs="Times New Roman"/>
          <w:sz w:val="24"/>
          <w:szCs w:val="24"/>
          <w:lang w:val="ro-RO"/>
        </w:rPr>
        <w:t xml:space="preserve"> </w:t>
      </w:r>
      <w:r w:rsidR="00025437" w:rsidRPr="000C3B1D">
        <w:rPr>
          <w:rFonts w:ascii="Times New Roman" w:hAnsi="Times New Roman" w:cs="Times New Roman"/>
          <w:sz w:val="24"/>
          <w:szCs w:val="24"/>
          <w:lang w:val="ro-RO"/>
        </w:rPr>
        <w:t>Control tematic</w:t>
      </w:r>
      <w:r w:rsidR="00025437" w:rsidRPr="00025437">
        <w:rPr>
          <w:rFonts w:ascii="Times New Roman" w:hAnsi="Times New Roman" w:cs="Times New Roman"/>
          <w:sz w:val="28"/>
          <w:szCs w:val="28"/>
          <w:lang w:val="ro-RO"/>
        </w:rPr>
        <w:t xml:space="preserve"> „</w:t>
      </w:r>
      <w:r w:rsidR="00B32C91" w:rsidRPr="0006495E">
        <w:rPr>
          <w:rFonts w:ascii="Times New Roman" w:hAnsi="Times New Roman" w:cs="Times New Roman"/>
          <w:sz w:val="24"/>
          <w:szCs w:val="24"/>
          <w:lang w:val="ro-RO"/>
        </w:rPr>
        <w:t>Accesibilitatea conținuturilor în procesul educațional și documentarea științifică și metodică a conducătorului de cerc</w:t>
      </w:r>
      <w:r w:rsidR="00025437" w:rsidRPr="00E53B5A">
        <w:rPr>
          <w:rFonts w:ascii="Times New Roman" w:hAnsi="Times New Roman" w:cs="Times New Roman"/>
          <w:sz w:val="24"/>
          <w:szCs w:val="24"/>
          <w:lang w:val="ro-RO"/>
        </w:rPr>
        <w:t>”</w:t>
      </w:r>
      <w:r w:rsidR="00BB3DCB" w:rsidRPr="00E53B5A">
        <w:rPr>
          <w:rFonts w:ascii="Times New Roman" w:hAnsi="Times New Roman" w:cs="Times New Roman"/>
          <w:sz w:val="24"/>
          <w:szCs w:val="24"/>
          <w:lang w:val="ro-RO"/>
        </w:rPr>
        <w:t xml:space="preserve"> (0</w:t>
      </w:r>
      <w:r w:rsidR="00B32C91">
        <w:rPr>
          <w:rFonts w:ascii="Times New Roman" w:hAnsi="Times New Roman" w:cs="Times New Roman"/>
          <w:sz w:val="24"/>
          <w:szCs w:val="24"/>
          <w:lang w:val="ro-RO"/>
        </w:rPr>
        <w:t>4</w:t>
      </w:r>
      <w:r w:rsidR="00BB3DCB" w:rsidRPr="00E53B5A">
        <w:rPr>
          <w:rFonts w:ascii="Times New Roman" w:hAnsi="Times New Roman" w:cs="Times New Roman"/>
          <w:sz w:val="24"/>
          <w:szCs w:val="24"/>
          <w:lang w:val="ro-RO"/>
        </w:rPr>
        <w:t>.01-3</w:t>
      </w:r>
      <w:r w:rsidR="00B32C91">
        <w:rPr>
          <w:rFonts w:ascii="Times New Roman" w:hAnsi="Times New Roman" w:cs="Times New Roman"/>
          <w:sz w:val="24"/>
          <w:szCs w:val="24"/>
          <w:lang w:val="ro-RO"/>
        </w:rPr>
        <w:t>0</w:t>
      </w:r>
      <w:r w:rsidR="00BB3DCB" w:rsidRPr="00E53B5A">
        <w:rPr>
          <w:rFonts w:ascii="Times New Roman" w:hAnsi="Times New Roman" w:cs="Times New Roman"/>
          <w:sz w:val="24"/>
          <w:szCs w:val="24"/>
          <w:lang w:val="ro-RO"/>
        </w:rPr>
        <w:t>.01.20</w:t>
      </w:r>
      <w:r w:rsidR="00E53B5A" w:rsidRPr="00E53B5A">
        <w:rPr>
          <w:rFonts w:ascii="Times New Roman" w:hAnsi="Times New Roman" w:cs="Times New Roman"/>
          <w:sz w:val="24"/>
          <w:szCs w:val="24"/>
          <w:lang w:val="ro-RO"/>
        </w:rPr>
        <w:t>2</w:t>
      </w:r>
      <w:r w:rsidR="00B32C91">
        <w:rPr>
          <w:rFonts w:ascii="Times New Roman" w:hAnsi="Times New Roman" w:cs="Times New Roman"/>
          <w:sz w:val="24"/>
          <w:szCs w:val="24"/>
          <w:lang w:val="ro-RO"/>
        </w:rPr>
        <w:t>1</w:t>
      </w:r>
      <w:r w:rsidR="00BB3DCB" w:rsidRPr="00E53B5A">
        <w:rPr>
          <w:rFonts w:ascii="Times New Roman" w:hAnsi="Times New Roman" w:cs="Times New Roman"/>
          <w:sz w:val="24"/>
          <w:szCs w:val="24"/>
          <w:lang w:val="ro-RO"/>
        </w:rPr>
        <w:t>)</w:t>
      </w:r>
      <w:r w:rsidRPr="00E53B5A">
        <w:rPr>
          <w:rFonts w:ascii="Times New Roman" w:hAnsi="Times New Roman" w:cs="Times New Roman"/>
          <w:sz w:val="24"/>
          <w:szCs w:val="24"/>
          <w:lang w:val="ro-RO"/>
        </w:rPr>
        <w:t xml:space="preserve">. </w:t>
      </w:r>
      <w:r w:rsidR="00653FCB" w:rsidRPr="00E53B5A">
        <w:rPr>
          <w:rFonts w:ascii="Times New Roman" w:eastAsia="Times New Roman" w:hAnsi="Times New Roman" w:cs="Times New Roman"/>
          <w:sz w:val="24"/>
          <w:szCs w:val="24"/>
          <w:lang w:val="ro-RO"/>
        </w:rPr>
        <w:t>În perioada</w:t>
      </w:r>
      <w:r w:rsidRPr="00E53B5A">
        <w:rPr>
          <w:rFonts w:ascii="Times New Roman" w:eastAsia="Times New Roman" w:hAnsi="Times New Roman" w:cs="Times New Roman"/>
          <w:sz w:val="24"/>
          <w:szCs w:val="24"/>
          <w:lang w:val="ro-RO"/>
        </w:rPr>
        <w:t xml:space="preserve"> controlului de către membrii comisiei au fost asistate 1</w:t>
      </w:r>
      <w:r w:rsidR="002C2D9B">
        <w:rPr>
          <w:rFonts w:ascii="Times New Roman" w:eastAsia="Times New Roman" w:hAnsi="Times New Roman" w:cs="Times New Roman"/>
          <w:sz w:val="24"/>
          <w:szCs w:val="24"/>
          <w:lang w:val="ro-RO"/>
        </w:rPr>
        <w:t>8</w:t>
      </w:r>
      <w:r w:rsidRPr="00E53B5A">
        <w:rPr>
          <w:rFonts w:ascii="Times New Roman" w:eastAsia="Times New Roman" w:hAnsi="Times New Roman" w:cs="Times New Roman"/>
          <w:sz w:val="24"/>
          <w:szCs w:val="24"/>
          <w:lang w:val="ro-RO"/>
        </w:rPr>
        <w:t xml:space="preserve"> ore de cerc, care au fost desfăşurate conform orarului de lucru, a fost verificată activitatea a</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15 conducători de cerc</w:t>
      </w:r>
      <w:r w:rsidR="00F23041">
        <w:rPr>
          <w:rFonts w:ascii="Times New Roman" w:eastAsia="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Asistenţa la ore a atestat următoarele: orele de cerc s-au desfăşurat în conformitate cu orarul prestabilit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tematica orelor corespunde cu proiectu</w:t>
      </w:r>
      <w:r w:rsidR="007413D5">
        <w:rPr>
          <w:rFonts w:ascii="Times New Roman" w:eastAsia="Times New Roman" w:hAnsi="Times New Roman" w:cs="Times New Roman"/>
          <w:sz w:val="24"/>
          <w:szCs w:val="24"/>
          <w:lang w:val="ro-RO"/>
        </w:rPr>
        <w:t>l anual aprobat de administraţie</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registrele sunt </w:t>
      </w:r>
      <w:r w:rsidR="007413D5">
        <w:rPr>
          <w:rFonts w:ascii="Times New Roman" w:eastAsia="Times New Roman" w:hAnsi="Times New Roman" w:cs="Times New Roman"/>
          <w:sz w:val="24"/>
          <w:szCs w:val="24"/>
          <w:lang w:val="ro-RO"/>
        </w:rPr>
        <w:t>completa</w:t>
      </w:r>
      <w:r w:rsidRPr="00E53B5A">
        <w:rPr>
          <w:rFonts w:ascii="Times New Roman" w:eastAsia="Times New Roman" w:hAnsi="Times New Roman" w:cs="Times New Roman"/>
          <w:sz w:val="24"/>
          <w:szCs w:val="24"/>
          <w:lang w:val="ro-RO"/>
        </w:rPr>
        <w:t>te la timp şi corect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conducătorii de cerc îmbină diverse forme de activitate şi utilizează eficient strategiile de formare la copii a competențelor de autocunoaștere și autorealizare</w:t>
      </w:r>
      <w:r w:rsidRPr="00E53B5A">
        <w:rPr>
          <w:rFonts w:ascii="Times New Roman" w:hAnsi="Times New Roman" w:cs="Times New Roman"/>
          <w:sz w:val="24"/>
          <w:szCs w:val="24"/>
          <w:lang w:val="ro-RO"/>
        </w:rPr>
        <w:t xml:space="preserve">; </w:t>
      </w:r>
      <w:r w:rsidR="000B4627">
        <w:rPr>
          <w:rStyle w:val="fontstyle01"/>
          <w:sz w:val="24"/>
          <w:szCs w:val="24"/>
          <w:lang w:val="ro-RO"/>
        </w:rPr>
        <w:t>sunt create</w:t>
      </w:r>
      <w:r w:rsidR="0084185F">
        <w:rPr>
          <w:rStyle w:val="fontstyle01"/>
          <w:sz w:val="24"/>
          <w:szCs w:val="24"/>
          <w:lang w:val="ro-RO"/>
        </w:rPr>
        <w:t xml:space="preserve"> s</w:t>
      </w:r>
      <w:r w:rsidR="00B32C91">
        <w:rPr>
          <w:rStyle w:val="fontstyle01"/>
          <w:sz w:val="24"/>
          <w:szCs w:val="24"/>
          <w:lang w:val="ro-RO"/>
        </w:rPr>
        <w:t>ituațiilor de învățare care sti</w:t>
      </w:r>
      <w:r w:rsidR="0084185F">
        <w:rPr>
          <w:rStyle w:val="fontstyle01"/>
          <w:sz w:val="24"/>
          <w:szCs w:val="24"/>
          <w:lang w:val="ro-RO"/>
        </w:rPr>
        <w:t>muleaz</w:t>
      </w:r>
      <w:r w:rsidR="000B4627">
        <w:rPr>
          <w:rStyle w:val="fontstyle01"/>
          <w:sz w:val="24"/>
          <w:szCs w:val="24"/>
          <w:lang w:val="ro-RO"/>
        </w:rPr>
        <w:t>ă formarea și dezvoltarea compe</w:t>
      </w:r>
      <w:r w:rsidR="0084185F">
        <w:rPr>
          <w:rStyle w:val="fontstyle01"/>
          <w:sz w:val="24"/>
          <w:szCs w:val="24"/>
          <w:lang w:val="ro-RO"/>
        </w:rPr>
        <w:t>tențelor</w:t>
      </w:r>
      <w:r w:rsidR="0084185F" w:rsidRPr="007D2BE1">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necesare lucrului independent</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A fost apreciată cu calificativul </w:t>
      </w:r>
      <w:r w:rsidRPr="00E53B5A">
        <w:rPr>
          <w:rFonts w:ascii="Times New Roman" w:eastAsia="Times New Roman" w:hAnsi="Times New Roman" w:cs="Times New Roman"/>
          <w:b/>
          <w:sz w:val="24"/>
          <w:szCs w:val="24"/>
          <w:lang w:val="ro-RO"/>
        </w:rPr>
        <w:t>„foarte bine”</w:t>
      </w:r>
      <w:r w:rsidRPr="00E53B5A">
        <w:rPr>
          <w:rFonts w:ascii="Times New Roman" w:eastAsia="Times New Roman" w:hAnsi="Times New Roman" w:cs="Times New Roman"/>
          <w:sz w:val="24"/>
          <w:szCs w:val="24"/>
          <w:lang w:val="ro-RO"/>
        </w:rPr>
        <w:t xml:space="preserve"> activitatea a </w:t>
      </w:r>
      <w:r w:rsidR="007413D5">
        <w:rPr>
          <w:rFonts w:ascii="Times New Roman" w:eastAsia="Times New Roman" w:hAnsi="Times New Roman" w:cs="Times New Roman"/>
          <w:sz w:val="24"/>
          <w:szCs w:val="24"/>
          <w:lang w:val="ro-RO"/>
        </w:rPr>
        <w:t>7</w:t>
      </w:r>
      <w:r w:rsidRPr="00E53B5A">
        <w:rPr>
          <w:rFonts w:ascii="Times New Roman" w:eastAsia="Times New Roman" w:hAnsi="Times New Roman" w:cs="Times New Roman"/>
          <w:sz w:val="24"/>
          <w:szCs w:val="24"/>
          <w:lang w:val="ro-RO"/>
        </w:rPr>
        <w:t xml:space="preserve"> ore</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de cerc</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cu calificativul </w:t>
      </w:r>
      <w:r w:rsidRPr="00E53B5A">
        <w:rPr>
          <w:rFonts w:ascii="Times New Roman" w:eastAsia="Times New Roman" w:hAnsi="Times New Roman" w:cs="Times New Roman"/>
          <w:b/>
          <w:sz w:val="24"/>
          <w:szCs w:val="24"/>
          <w:lang w:val="ro-RO"/>
        </w:rPr>
        <w:t>„bine”</w:t>
      </w:r>
      <w:r w:rsidRPr="00E53B5A">
        <w:rPr>
          <w:rFonts w:ascii="Times New Roman" w:eastAsia="Times New Roman" w:hAnsi="Times New Roman" w:cs="Times New Roman"/>
          <w:sz w:val="24"/>
          <w:szCs w:val="24"/>
          <w:lang w:val="ro-RO"/>
        </w:rPr>
        <w:t xml:space="preserve"> activitatea a </w:t>
      </w:r>
      <w:r w:rsidR="00F23041">
        <w:rPr>
          <w:rFonts w:ascii="Times New Roman" w:eastAsia="Times New Roman" w:hAnsi="Times New Roman" w:cs="Times New Roman"/>
          <w:sz w:val="24"/>
          <w:szCs w:val="24"/>
          <w:lang w:val="ro-RO"/>
        </w:rPr>
        <w:t>11</w:t>
      </w:r>
      <w:r w:rsidRPr="00E53B5A">
        <w:rPr>
          <w:rFonts w:ascii="Times New Roman" w:eastAsia="Times New Roman" w:hAnsi="Times New Roman" w:cs="Times New Roman"/>
          <w:sz w:val="24"/>
          <w:szCs w:val="24"/>
          <w:lang w:val="ro-RO"/>
        </w:rPr>
        <w:t xml:space="preserve"> ore</w:t>
      </w:r>
      <w:r w:rsidRPr="00E53B5A">
        <w:rPr>
          <w:rFonts w:ascii="Times New Roman" w:eastAsia="Times New Roman" w:hAnsi="Times New Roman" w:cs="Times New Roman"/>
          <w:b/>
          <w:sz w:val="24"/>
          <w:szCs w:val="24"/>
          <w:lang w:val="ro-RO"/>
        </w:rPr>
        <w:t xml:space="preserve"> </w:t>
      </w:r>
      <w:r w:rsidRPr="00E53B5A">
        <w:rPr>
          <w:rFonts w:ascii="Times New Roman" w:eastAsia="Times New Roman" w:hAnsi="Times New Roman" w:cs="Times New Roman"/>
          <w:sz w:val="24"/>
          <w:szCs w:val="24"/>
          <w:lang w:val="ro-RO"/>
        </w:rPr>
        <w:t>de cerc</w:t>
      </w:r>
      <w:r w:rsidRPr="00E53B5A">
        <w:rPr>
          <w:rFonts w:ascii="Times New Roman" w:hAnsi="Times New Roman" w:cs="Times New Roman"/>
          <w:sz w:val="24"/>
          <w:szCs w:val="24"/>
          <w:lang w:val="ro-RO"/>
        </w:rPr>
        <w:t xml:space="preserve">. </w:t>
      </w:r>
      <w:r w:rsidRPr="00E53B5A">
        <w:rPr>
          <w:rFonts w:ascii="Times New Roman" w:eastAsia="Times New Roman" w:hAnsi="Times New Roman" w:cs="Times New Roman"/>
          <w:sz w:val="24"/>
          <w:szCs w:val="24"/>
          <w:lang w:val="ro-RO"/>
        </w:rPr>
        <w:t xml:space="preserve">Conducătorilor de cerc care au fost apreciați cu calificativul </w:t>
      </w:r>
      <w:r w:rsidRPr="00E53B5A">
        <w:rPr>
          <w:rFonts w:ascii="Times New Roman" w:eastAsia="Times New Roman" w:hAnsi="Times New Roman" w:cs="Times New Roman"/>
          <w:b/>
          <w:sz w:val="24"/>
          <w:szCs w:val="24"/>
          <w:lang w:val="ro-RO"/>
        </w:rPr>
        <w:t>„bine”</w:t>
      </w:r>
      <w:r w:rsidRPr="00E53B5A">
        <w:rPr>
          <w:rFonts w:ascii="Times New Roman" w:eastAsia="Times New Roman" w:hAnsi="Times New Roman" w:cs="Times New Roman"/>
          <w:sz w:val="24"/>
          <w:szCs w:val="24"/>
          <w:lang w:val="ro-RO"/>
        </w:rPr>
        <w:t xml:space="preserve"> li se recomandă să </w:t>
      </w:r>
      <w:r w:rsidR="007413D5">
        <w:rPr>
          <w:rFonts w:ascii="Times New Roman" w:eastAsia="Times New Roman" w:hAnsi="Times New Roman" w:cs="Times New Roman"/>
          <w:sz w:val="24"/>
          <w:szCs w:val="24"/>
          <w:lang w:val="ro-RO"/>
        </w:rPr>
        <w:t>a</w:t>
      </w:r>
      <w:r w:rsidR="007413D5">
        <w:rPr>
          <w:rStyle w:val="fontstyle01"/>
          <w:sz w:val="24"/>
          <w:szCs w:val="24"/>
          <w:lang w:val="ro-RO"/>
        </w:rPr>
        <w:t>plice strategii de motivare a copiilor orientate spre atingerea performanțelor</w:t>
      </w:r>
      <w:r w:rsidRPr="00E53B5A">
        <w:rPr>
          <w:rFonts w:ascii="Times New Roman" w:eastAsia="Times New Roman" w:hAnsi="Times New Roman" w:cs="Times New Roman"/>
          <w:sz w:val="24"/>
          <w:szCs w:val="24"/>
          <w:lang w:val="ro-RO"/>
        </w:rPr>
        <w:t>, s</w:t>
      </w:r>
      <w:r w:rsidR="00F23041">
        <w:rPr>
          <w:rFonts w:ascii="Times New Roman" w:eastAsia="Times New Roman" w:hAnsi="Times New Roman" w:cs="Times New Roman"/>
          <w:sz w:val="24"/>
          <w:szCs w:val="24"/>
          <w:lang w:val="ro-RO"/>
        </w:rPr>
        <w:t>ă</w:t>
      </w:r>
      <w:r w:rsidRPr="00E53B5A">
        <w:rPr>
          <w:rFonts w:ascii="Times New Roman" w:eastAsia="Times New Roman" w:hAnsi="Times New Roman" w:cs="Times New Roman"/>
          <w:sz w:val="24"/>
          <w:szCs w:val="24"/>
          <w:lang w:val="ro-RO"/>
        </w:rPr>
        <w:t xml:space="preserve"> creeze un cadru motivant și atractiv, respectând principiul diversității.</w:t>
      </w:r>
    </w:p>
    <w:p w:rsidR="00BA6CD5" w:rsidRPr="00E53B5A" w:rsidRDefault="00025437" w:rsidP="00E53B5A">
      <w:pPr>
        <w:spacing w:after="0" w:line="360" w:lineRule="auto"/>
        <w:ind w:firstLine="540"/>
        <w:jc w:val="both"/>
        <w:rPr>
          <w:rFonts w:ascii="Times New Roman" w:hAnsi="Times New Roman" w:cs="Times New Roman"/>
          <w:sz w:val="24"/>
          <w:szCs w:val="24"/>
          <w:lang w:val="ro-RO"/>
        </w:rPr>
      </w:pPr>
      <w:r w:rsidRPr="00E53B5A">
        <w:rPr>
          <w:rFonts w:ascii="Times New Roman" w:hAnsi="Times New Roman" w:cs="Times New Roman"/>
          <w:sz w:val="24"/>
          <w:szCs w:val="24"/>
          <w:lang w:val="ro-RO"/>
        </w:rPr>
        <w:t>Control frontal</w:t>
      </w:r>
      <w:r w:rsidRPr="001F24F5">
        <w:rPr>
          <w:rFonts w:ascii="Times New Roman" w:hAnsi="Times New Roman" w:cs="Times New Roman"/>
          <w:sz w:val="28"/>
          <w:szCs w:val="28"/>
          <w:lang w:val="ro-RO"/>
        </w:rPr>
        <w:t xml:space="preserve"> „</w:t>
      </w:r>
      <w:r w:rsidR="00B32C91" w:rsidRPr="007D2BE1">
        <w:rPr>
          <w:rFonts w:ascii="Times New Roman" w:hAnsi="Times New Roman" w:cs="Times New Roman"/>
          <w:sz w:val="24"/>
          <w:szCs w:val="24"/>
          <w:lang w:val="ro-RO"/>
        </w:rPr>
        <w:t xml:space="preserve">Controlul activităţii cercurilor de profil </w:t>
      </w:r>
      <w:r w:rsidR="00B32C91">
        <w:rPr>
          <w:rFonts w:ascii="Times New Roman" w:hAnsi="Times New Roman" w:cs="Times New Roman"/>
          <w:sz w:val="24"/>
          <w:szCs w:val="24"/>
          <w:lang w:val="ro-RO"/>
        </w:rPr>
        <w:t>decorativ-aplicat</w:t>
      </w:r>
      <w:r w:rsidRPr="001F24F5">
        <w:rPr>
          <w:rFonts w:ascii="Times New Roman" w:hAnsi="Times New Roman" w:cs="Times New Roman"/>
          <w:sz w:val="28"/>
          <w:szCs w:val="28"/>
          <w:lang w:val="ro-RO"/>
        </w:rPr>
        <w:t>”</w:t>
      </w:r>
      <w:r w:rsidR="00BB3DCB" w:rsidRPr="001F24F5">
        <w:rPr>
          <w:rFonts w:ascii="Times New Roman" w:hAnsi="Times New Roman" w:cs="Times New Roman"/>
          <w:sz w:val="28"/>
          <w:szCs w:val="28"/>
          <w:lang w:val="ro-RO"/>
        </w:rPr>
        <w:t xml:space="preserve"> </w:t>
      </w:r>
      <w:r w:rsidR="00BB3DCB" w:rsidRPr="00E53B5A">
        <w:rPr>
          <w:rFonts w:ascii="Times New Roman" w:hAnsi="Times New Roman" w:cs="Times New Roman"/>
          <w:sz w:val="24"/>
          <w:szCs w:val="24"/>
          <w:lang w:val="ro-RO"/>
        </w:rPr>
        <w:t>(0</w:t>
      </w:r>
      <w:r w:rsidR="00B32C91">
        <w:rPr>
          <w:rFonts w:ascii="Times New Roman" w:hAnsi="Times New Roman" w:cs="Times New Roman"/>
          <w:sz w:val="24"/>
          <w:szCs w:val="24"/>
          <w:lang w:val="ro-RO"/>
        </w:rPr>
        <w:t>1</w:t>
      </w:r>
      <w:r w:rsidR="00BB3DCB" w:rsidRPr="00E53B5A">
        <w:rPr>
          <w:rFonts w:ascii="Times New Roman" w:hAnsi="Times New Roman" w:cs="Times New Roman"/>
          <w:sz w:val="24"/>
          <w:szCs w:val="24"/>
          <w:lang w:val="ro-RO"/>
        </w:rPr>
        <w:t>.02-2</w:t>
      </w:r>
      <w:r w:rsidR="00B32C91">
        <w:rPr>
          <w:rFonts w:ascii="Times New Roman" w:hAnsi="Times New Roman" w:cs="Times New Roman"/>
          <w:sz w:val="24"/>
          <w:szCs w:val="24"/>
          <w:lang w:val="ro-RO"/>
        </w:rPr>
        <w:t>7</w:t>
      </w:r>
      <w:r w:rsidR="00BB3DCB" w:rsidRPr="00E53B5A">
        <w:rPr>
          <w:rFonts w:ascii="Times New Roman" w:hAnsi="Times New Roman" w:cs="Times New Roman"/>
          <w:sz w:val="24"/>
          <w:szCs w:val="24"/>
          <w:lang w:val="ro-RO"/>
        </w:rPr>
        <w:t>.02.20</w:t>
      </w:r>
      <w:r w:rsidR="00E53B5A" w:rsidRPr="00E53B5A">
        <w:rPr>
          <w:rFonts w:ascii="Times New Roman" w:hAnsi="Times New Roman" w:cs="Times New Roman"/>
          <w:sz w:val="24"/>
          <w:szCs w:val="24"/>
          <w:lang w:val="ro-RO"/>
        </w:rPr>
        <w:t>2</w:t>
      </w:r>
      <w:r w:rsidR="00B32C91">
        <w:rPr>
          <w:rFonts w:ascii="Times New Roman" w:hAnsi="Times New Roman" w:cs="Times New Roman"/>
          <w:sz w:val="24"/>
          <w:szCs w:val="24"/>
          <w:lang w:val="ro-RO"/>
        </w:rPr>
        <w:t>1</w:t>
      </w:r>
      <w:r w:rsidR="00BB3DCB" w:rsidRPr="00E53B5A">
        <w:rPr>
          <w:rFonts w:ascii="Times New Roman" w:hAnsi="Times New Roman" w:cs="Times New Roman"/>
          <w:sz w:val="24"/>
          <w:szCs w:val="24"/>
          <w:lang w:val="ro-RO"/>
        </w:rPr>
        <w:t>)</w:t>
      </w:r>
      <w:r w:rsidR="001F24F5" w:rsidRPr="00E53B5A">
        <w:rPr>
          <w:rFonts w:ascii="Times New Roman" w:hAnsi="Times New Roman" w:cs="Times New Roman"/>
          <w:sz w:val="24"/>
          <w:szCs w:val="24"/>
          <w:lang w:val="ro-RO"/>
        </w:rPr>
        <w:t xml:space="preserve">. </w:t>
      </w:r>
      <w:r w:rsidR="007413D5">
        <w:rPr>
          <w:rFonts w:ascii="Times New Roman" w:hAnsi="Times New Roman" w:cs="Times New Roman"/>
          <w:sz w:val="24"/>
          <w:szCs w:val="24"/>
          <w:lang w:val="ro-RO"/>
        </w:rPr>
        <w:t>Controlul a</w:t>
      </w:r>
      <w:r w:rsidR="00BA6CD5" w:rsidRPr="00E53B5A">
        <w:rPr>
          <w:rFonts w:ascii="Times New Roman" w:hAnsi="Times New Roman" w:cs="Times New Roman"/>
          <w:sz w:val="24"/>
          <w:szCs w:val="24"/>
          <w:lang w:val="ro-RO"/>
        </w:rPr>
        <w:t xml:space="preserve"> fost axate pe </w:t>
      </w:r>
      <w:r w:rsidR="007413D5">
        <w:rPr>
          <w:rStyle w:val="fontstyle01"/>
          <w:sz w:val="24"/>
          <w:szCs w:val="24"/>
          <w:lang w:val="ro-RO"/>
        </w:rPr>
        <w:t>a</w:t>
      </w:r>
      <w:r w:rsidR="007413D5" w:rsidRPr="00553493">
        <w:rPr>
          <w:rStyle w:val="fontstyle01"/>
          <w:sz w:val="24"/>
          <w:szCs w:val="24"/>
          <w:lang w:val="en-US"/>
        </w:rPr>
        <w:t>sigurarea calităţii procesului educaţional în</w:t>
      </w:r>
      <w:r w:rsidR="007413D5" w:rsidRPr="007D2BE1">
        <w:rPr>
          <w:rStyle w:val="fontstyle01"/>
          <w:sz w:val="24"/>
          <w:szCs w:val="24"/>
          <w:lang w:val="ro-RO"/>
        </w:rPr>
        <w:t xml:space="preserve"> cadrul orelor de cerc</w:t>
      </w:r>
      <w:r w:rsidR="002B369F">
        <w:rPr>
          <w:rFonts w:ascii="Times New Roman" w:hAnsi="Times New Roman" w:cs="Times New Roman"/>
          <w:sz w:val="24"/>
          <w:szCs w:val="24"/>
          <w:lang w:val="ro-RO"/>
        </w:rPr>
        <w:t xml:space="preserve"> și c</w:t>
      </w:r>
      <w:r w:rsidR="002B369F" w:rsidRPr="00553493">
        <w:rPr>
          <w:rStyle w:val="fontstyle01"/>
          <w:sz w:val="24"/>
          <w:szCs w:val="24"/>
          <w:lang w:val="en-US"/>
        </w:rPr>
        <w:t>alitatea elaborării documentaţiei</w:t>
      </w:r>
      <w:r w:rsidR="002B369F">
        <w:rPr>
          <w:rStyle w:val="fontstyle01"/>
          <w:sz w:val="24"/>
          <w:szCs w:val="24"/>
          <w:lang w:val="ro-RO"/>
        </w:rPr>
        <w:t xml:space="preserve"> meto</w:t>
      </w:r>
      <w:r w:rsidR="002B369F" w:rsidRPr="007D2BE1">
        <w:rPr>
          <w:rStyle w:val="fontstyle01"/>
          <w:sz w:val="24"/>
          <w:szCs w:val="24"/>
          <w:lang w:val="ro-RO"/>
        </w:rPr>
        <w:t>dologice</w:t>
      </w:r>
      <w:r w:rsidR="002B369F">
        <w:rPr>
          <w:rStyle w:val="fontstyle01"/>
          <w:sz w:val="24"/>
          <w:szCs w:val="24"/>
          <w:lang w:val="ro-RO"/>
        </w:rPr>
        <w:t>.</w:t>
      </w:r>
    </w:p>
    <w:p w:rsidR="00025437" w:rsidRPr="00E53B5A" w:rsidRDefault="00BA6CD5" w:rsidP="00E53B5A">
      <w:pPr>
        <w:spacing w:after="0" w:line="360" w:lineRule="auto"/>
        <w:ind w:firstLine="360"/>
        <w:jc w:val="both"/>
        <w:rPr>
          <w:rFonts w:ascii="Times New Roman" w:hAnsi="Times New Roman" w:cs="Times New Roman"/>
          <w:sz w:val="24"/>
          <w:szCs w:val="24"/>
          <w:lang w:val="ro-RO"/>
        </w:rPr>
      </w:pPr>
      <w:r w:rsidRPr="00E53B5A">
        <w:rPr>
          <w:rFonts w:ascii="Times New Roman" w:hAnsi="Times New Roman" w:cs="Times New Roman"/>
          <w:sz w:val="24"/>
          <w:szCs w:val="24"/>
          <w:lang w:val="ro-RO"/>
        </w:rPr>
        <w:t xml:space="preserve">  Controlul a constatat că documentaţia pedagogică la cerc este perfectată corect şi la timp. Conducătorii de cerc</w:t>
      </w:r>
      <w:r w:rsidRPr="00553493">
        <w:rPr>
          <w:rFonts w:ascii="Times New Roman" w:hAnsi="Times New Roman" w:cs="Times New Roman"/>
          <w:color w:val="000000"/>
          <w:sz w:val="24"/>
          <w:szCs w:val="24"/>
          <w:lang w:val="en-US"/>
        </w:rPr>
        <w:t xml:space="preserve"> elaborează proiectele </w:t>
      </w:r>
      <w:r w:rsidRPr="00E53B5A">
        <w:rPr>
          <w:rFonts w:ascii="Times New Roman" w:hAnsi="Times New Roman" w:cs="Times New Roman"/>
          <w:color w:val="000000"/>
          <w:sz w:val="24"/>
          <w:szCs w:val="24"/>
          <w:lang w:val="ro-RO"/>
        </w:rPr>
        <w:t>anuale</w:t>
      </w:r>
      <w:r w:rsidRPr="00553493">
        <w:rPr>
          <w:rFonts w:ascii="Times New Roman" w:hAnsi="Times New Roman" w:cs="Times New Roman"/>
          <w:color w:val="000000"/>
          <w:sz w:val="24"/>
          <w:szCs w:val="24"/>
          <w:lang w:val="en-US"/>
        </w:rPr>
        <w:t xml:space="preserve"> și zilnice corelând</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competențele, conținuturile, strategiile și tehnologiile didactice cu necesitățile</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fiecărui elev. Formulează clar</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obiectivele și finalitățile procesului educațional</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pentru fiecare</w:t>
      </w:r>
      <w:r w:rsidRPr="00E53B5A">
        <w:rPr>
          <w:rFonts w:ascii="Times New Roman" w:hAnsi="Times New Roman" w:cs="Times New Roman"/>
          <w:color w:val="000000"/>
          <w:sz w:val="24"/>
          <w:szCs w:val="24"/>
          <w:lang w:val="ro-RO"/>
        </w:rPr>
        <w:t xml:space="preserve"> tip de</w:t>
      </w:r>
      <w:r w:rsidRPr="00553493">
        <w:rPr>
          <w:rFonts w:ascii="Times New Roman" w:hAnsi="Times New Roman" w:cs="Times New Roman"/>
          <w:color w:val="000000"/>
          <w:sz w:val="24"/>
          <w:szCs w:val="24"/>
          <w:lang w:val="en-US"/>
        </w:rPr>
        <w:t xml:space="preserve"> activitate, corelate cu</w:t>
      </w:r>
      <w:r w:rsidRPr="00E53B5A">
        <w:rPr>
          <w:rFonts w:ascii="Times New Roman" w:hAnsi="Times New Roman" w:cs="Times New Roman"/>
          <w:color w:val="000000"/>
          <w:sz w:val="24"/>
          <w:szCs w:val="24"/>
          <w:lang w:val="ro-RO"/>
        </w:rPr>
        <w:t xml:space="preserve"> </w:t>
      </w:r>
      <w:r w:rsidRPr="00553493">
        <w:rPr>
          <w:rFonts w:ascii="Times New Roman" w:hAnsi="Times New Roman" w:cs="Times New Roman"/>
          <w:color w:val="000000"/>
          <w:sz w:val="24"/>
          <w:szCs w:val="24"/>
          <w:lang w:val="en-US"/>
        </w:rPr>
        <w:t xml:space="preserve">prevederile curriculare, </w:t>
      </w:r>
      <w:r w:rsidRPr="00E53B5A">
        <w:rPr>
          <w:rFonts w:ascii="Times New Roman" w:hAnsi="Times New Roman" w:cs="Times New Roman"/>
          <w:color w:val="000000"/>
          <w:sz w:val="24"/>
          <w:szCs w:val="24"/>
          <w:lang w:val="ro-RO"/>
        </w:rPr>
        <w:t>conținuturile sunt selectate eșalonat în funcție de cunoștințele și particularitățile individuale ale copiilor</w:t>
      </w:r>
      <w:r w:rsidRPr="00553493">
        <w:rPr>
          <w:rFonts w:ascii="Times New Roman" w:hAnsi="Times New Roman" w:cs="Times New Roman"/>
          <w:color w:val="000000"/>
          <w:sz w:val="24"/>
          <w:szCs w:val="24"/>
          <w:lang w:val="en-US"/>
        </w:rPr>
        <w:t xml:space="preserve">. </w:t>
      </w:r>
      <w:r w:rsidRPr="00E53B5A">
        <w:rPr>
          <w:rFonts w:ascii="Times New Roman" w:hAnsi="Times New Roman" w:cs="Times New Roman"/>
          <w:color w:val="000000"/>
          <w:sz w:val="24"/>
          <w:szCs w:val="24"/>
          <w:lang w:val="ro-RO"/>
        </w:rPr>
        <w:t xml:space="preserve">Conducătorii de cerc </w:t>
      </w:r>
      <w:r w:rsidR="002B369F">
        <w:rPr>
          <w:rFonts w:ascii="Times New Roman" w:hAnsi="Times New Roman" w:cs="Times New Roman"/>
          <w:color w:val="000000"/>
          <w:sz w:val="24"/>
          <w:szCs w:val="24"/>
          <w:lang w:val="ro-RO"/>
        </w:rPr>
        <w:t>s</w:t>
      </w:r>
      <w:r w:rsidR="00396C5C">
        <w:rPr>
          <w:rFonts w:ascii="Times New Roman" w:hAnsi="Times New Roman" w:cs="Times New Roman"/>
          <w:color w:val="000000"/>
          <w:sz w:val="24"/>
          <w:szCs w:val="24"/>
          <w:lang w:val="ro-RO"/>
        </w:rPr>
        <w:t>e</w:t>
      </w:r>
      <w:r w:rsidR="002B369F">
        <w:rPr>
          <w:rFonts w:ascii="Times New Roman" w:hAnsi="Times New Roman" w:cs="Times New Roman"/>
          <w:color w:val="000000"/>
          <w:sz w:val="24"/>
          <w:szCs w:val="24"/>
          <w:lang w:val="ro-RO"/>
        </w:rPr>
        <w:t xml:space="preserve"> orient</w:t>
      </w:r>
      <w:r w:rsidR="00396C5C">
        <w:rPr>
          <w:rFonts w:ascii="Times New Roman" w:hAnsi="Times New Roman" w:cs="Times New Roman"/>
          <w:color w:val="000000"/>
          <w:sz w:val="24"/>
          <w:szCs w:val="24"/>
          <w:lang w:val="ro-RO"/>
        </w:rPr>
        <w:t>ează</w:t>
      </w:r>
      <w:r w:rsidR="002B369F">
        <w:rPr>
          <w:rFonts w:ascii="Times New Roman" w:hAnsi="Times New Roman" w:cs="Times New Roman"/>
          <w:color w:val="000000"/>
          <w:sz w:val="24"/>
          <w:szCs w:val="24"/>
          <w:lang w:val="ro-RO"/>
        </w:rPr>
        <w:t xml:space="preserve"> spre v</w:t>
      </w:r>
      <w:r w:rsidR="002B369F">
        <w:rPr>
          <w:rFonts w:ascii="Times New Roman" w:hAnsi="Times New Roman" w:cs="Times New Roman"/>
          <w:bCs/>
          <w:color w:val="000000"/>
          <w:sz w:val="24"/>
          <w:szCs w:val="24"/>
          <w:lang w:val="ro-RO"/>
        </w:rPr>
        <w:t>alorificarea specificului disciplinei pentru formarea de atitudini și valori</w:t>
      </w:r>
      <w:r w:rsidRPr="00553493">
        <w:rPr>
          <w:rFonts w:ascii="Times New Roman" w:hAnsi="Times New Roman" w:cs="Times New Roman"/>
          <w:color w:val="000000"/>
          <w:sz w:val="24"/>
          <w:szCs w:val="24"/>
          <w:lang w:val="en-US"/>
        </w:rPr>
        <w:t xml:space="preserve">. </w:t>
      </w:r>
    </w:p>
    <w:p w:rsidR="00CF6B24" w:rsidRPr="002B369F" w:rsidRDefault="00BA6CD5" w:rsidP="002B369F">
      <w:pPr>
        <w:spacing w:after="0" w:line="360" w:lineRule="auto"/>
        <w:ind w:firstLine="567"/>
        <w:jc w:val="both"/>
        <w:rPr>
          <w:rFonts w:ascii="Times New Roman" w:eastAsia="Times New Roman" w:hAnsi="Times New Roman" w:cs="Times New Roman"/>
          <w:sz w:val="24"/>
          <w:szCs w:val="24"/>
          <w:lang w:val="ro-RO"/>
        </w:rPr>
      </w:pPr>
      <w:r w:rsidRPr="002B369F">
        <w:rPr>
          <w:rFonts w:ascii="Times New Roman" w:hAnsi="Times New Roman" w:cs="Times New Roman"/>
          <w:b/>
          <w:sz w:val="24"/>
          <w:szCs w:val="24"/>
          <w:lang w:val="ro-RO"/>
        </w:rPr>
        <w:t>3.</w:t>
      </w:r>
      <w:r w:rsidRPr="002B369F">
        <w:rPr>
          <w:rFonts w:ascii="Times New Roman" w:hAnsi="Times New Roman" w:cs="Times New Roman"/>
          <w:sz w:val="24"/>
          <w:szCs w:val="24"/>
          <w:lang w:val="ro-RO"/>
        </w:rPr>
        <w:t xml:space="preserve"> </w:t>
      </w:r>
      <w:r w:rsidR="00025437" w:rsidRPr="002B369F">
        <w:rPr>
          <w:rFonts w:ascii="Times New Roman" w:hAnsi="Times New Roman" w:cs="Times New Roman"/>
          <w:sz w:val="24"/>
          <w:szCs w:val="24"/>
          <w:lang w:val="ro-RO"/>
        </w:rPr>
        <w:t>Control tematic „Respectarea instrucţiunilor privind ocrotirea vieţii şi sănătăţii copiilor. Protecţia muncii”</w:t>
      </w:r>
      <w:r w:rsidR="00BB3DCB" w:rsidRPr="002B369F">
        <w:rPr>
          <w:rFonts w:ascii="Times New Roman" w:hAnsi="Times New Roman" w:cs="Times New Roman"/>
          <w:sz w:val="24"/>
          <w:szCs w:val="24"/>
          <w:lang w:val="ro-RO"/>
        </w:rPr>
        <w:t xml:space="preserve"> (01.04-</w:t>
      </w:r>
      <w:r w:rsidR="002B369F">
        <w:rPr>
          <w:rFonts w:ascii="Times New Roman" w:hAnsi="Times New Roman" w:cs="Times New Roman"/>
          <w:sz w:val="24"/>
          <w:szCs w:val="24"/>
          <w:lang w:val="ro-RO"/>
        </w:rPr>
        <w:t>30</w:t>
      </w:r>
      <w:r w:rsidR="00BB3DCB" w:rsidRPr="002B369F">
        <w:rPr>
          <w:rFonts w:ascii="Times New Roman" w:hAnsi="Times New Roman" w:cs="Times New Roman"/>
          <w:sz w:val="24"/>
          <w:szCs w:val="24"/>
          <w:lang w:val="ro-RO"/>
        </w:rPr>
        <w:t>.04.20</w:t>
      </w:r>
      <w:r w:rsidR="002B369F">
        <w:rPr>
          <w:rFonts w:ascii="Times New Roman" w:hAnsi="Times New Roman" w:cs="Times New Roman"/>
          <w:sz w:val="24"/>
          <w:szCs w:val="24"/>
          <w:lang w:val="ro-RO"/>
        </w:rPr>
        <w:t>2</w:t>
      </w:r>
      <w:r w:rsidR="00396C5C">
        <w:rPr>
          <w:rFonts w:ascii="Times New Roman" w:hAnsi="Times New Roman" w:cs="Times New Roman"/>
          <w:sz w:val="24"/>
          <w:szCs w:val="24"/>
          <w:lang w:val="ro-RO"/>
        </w:rPr>
        <w:t>1</w:t>
      </w:r>
      <w:r w:rsidR="00BB3DCB" w:rsidRPr="002B369F">
        <w:rPr>
          <w:rFonts w:ascii="Times New Roman" w:hAnsi="Times New Roman" w:cs="Times New Roman"/>
          <w:sz w:val="24"/>
          <w:szCs w:val="24"/>
          <w:lang w:val="ro-RO"/>
        </w:rPr>
        <w:t>)</w:t>
      </w:r>
      <w:r w:rsidR="002B369F">
        <w:rPr>
          <w:rFonts w:ascii="Times New Roman" w:hAnsi="Times New Roman" w:cs="Times New Roman"/>
          <w:sz w:val="24"/>
          <w:szCs w:val="24"/>
          <w:lang w:val="ro-RO"/>
        </w:rPr>
        <w:t xml:space="preserve"> a fost contramandat din motivul trecerii la procesul educațional la distanță</w:t>
      </w:r>
      <w:r w:rsidR="00AD62A0" w:rsidRPr="002B369F">
        <w:rPr>
          <w:rFonts w:ascii="Times New Roman" w:hAnsi="Times New Roman" w:cs="Times New Roman"/>
          <w:sz w:val="24"/>
          <w:szCs w:val="24"/>
          <w:lang w:val="ro-RO"/>
        </w:rPr>
        <w:t xml:space="preserve">. </w:t>
      </w:r>
    </w:p>
    <w:p w:rsidR="001976ED" w:rsidRDefault="001976ED" w:rsidP="00B52C3E">
      <w:pPr>
        <w:spacing w:after="0" w:line="360" w:lineRule="auto"/>
        <w:ind w:firstLine="567"/>
        <w:jc w:val="center"/>
        <w:rPr>
          <w:rFonts w:ascii="Times New Roman" w:hAnsi="Times New Roman" w:cs="Times New Roman"/>
          <w:b/>
          <w:sz w:val="24"/>
          <w:szCs w:val="24"/>
          <w:lang w:val="ro-RO"/>
        </w:rPr>
      </w:pPr>
    </w:p>
    <w:p w:rsidR="007871A6" w:rsidRPr="00B52C3E" w:rsidRDefault="007871A6" w:rsidP="00B52C3E">
      <w:pPr>
        <w:spacing w:after="0" w:line="360" w:lineRule="auto"/>
        <w:ind w:firstLine="567"/>
        <w:jc w:val="center"/>
        <w:rPr>
          <w:rFonts w:ascii="Times New Roman" w:hAnsi="Times New Roman" w:cs="Times New Roman"/>
          <w:b/>
          <w:sz w:val="24"/>
          <w:szCs w:val="24"/>
          <w:lang w:val="ro-RO"/>
        </w:rPr>
      </w:pPr>
      <w:r w:rsidRPr="00B52C3E">
        <w:rPr>
          <w:rFonts w:ascii="Times New Roman" w:hAnsi="Times New Roman" w:cs="Times New Roman"/>
          <w:b/>
          <w:sz w:val="24"/>
          <w:szCs w:val="24"/>
          <w:lang w:val="ro-RO"/>
        </w:rPr>
        <w:t xml:space="preserve">XII. </w:t>
      </w:r>
      <w:r w:rsidR="00787B00" w:rsidRPr="00B52C3E">
        <w:rPr>
          <w:rFonts w:ascii="Times New Roman" w:hAnsi="Times New Roman" w:cs="Times New Roman"/>
          <w:b/>
          <w:sz w:val="24"/>
          <w:szCs w:val="24"/>
          <w:u w:val="single"/>
          <w:lang w:val="ro-RO"/>
        </w:rPr>
        <w:t>Activitatea financiar-economică</w:t>
      </w:r>
      <w:r w:rsidR="00E7283D" w:rsidRPr="00B52C3E">
        <w:rPr>
          <w:rFonts w:ascii="Times New Roman" w:hAnsi="Times New Roman" w:cs="Times New Roman"/>
          <w:b/>
          <w:sz w:val="24"/>
          <w:szCs w:val="24"/>
          <w:lang w:val="ro-RO"/>
        </w:rPr>
        <w:t>:</w:t>
      </w:r>
    </w:p>
    <w:p w:rsidR="00F23041" w:rsidRPr="00F23041" w:rsidRDefault="00F23041" w:rsidP="00064582">
      <w:pPr>
        <w:pStyle w:val="ac"/>
        <w:numPr>
          <w:ilvl w:val="0"/>
          <w:numId w:val="39"/>
        </w:numPr>
        <w:tabs>
          <w:tab w:val="left" w:pos="284"/>
        </w:tabs>
        <w:spacing w:after="0" w:line="360" w:lineRule="auto"/>
        <w:ind w:left="0" w:firstLine="0"/>
        <w:jc w:val="both"/>
        <w:rPr>
          <w:rFonts w:ascii="Times New Roman" w:hAnsi="Times New Roman" w:cs="Times New Roman"/>
          <w:sz w:val="24"/>
          <w:szCs w:val="24"/>
          <w:lang w:val="ro-RO"/>
        </w:rPr>
      </w:pPr>
      <w:r w:rsidRPr="00F23041">
        <w:rPr>
          <w:rFonts w:ascii="Times New Roman" w:hAnsi="Times New Roman" w:cs="Times New Roman"/>
          <w:sz w:val="24"/>
          <w:szCs w:val="24"/>
          <w:lang w:val="ro-RO"/>
        </w:rPr>
        <w:t>Asigurarea cabinetelor cu dezinfectanți</w:t>
      </w:r>
      <w:r>
        <w:rPr>
          <w:rFonts w:ascii="Times New Roman" w:hAnsi="Times New Roman" w:cs="Times New Roman"/>
          <w:sz w:val="24"/>
          <w:szCs w:val="24"/>
          <w:lang w:val="ro-RO"/>
        </w:rPr>
        <w:t>, măști, mănuși de unică foflosință (01.09.2020)</w:t>
      </w:r>
    </w:p>
    <w:p w:rsidR="00CF536B" w:rsidRPr="007C7504" w:rsidRDefault="009E53A7" w:rsidP="00064582">
      <w:pPr>
        <w:pStyle w:val="ac"/>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Inventarierea bunurilor materiale</w:t>
      </w:r>
      <w:r w:rsidR="00616AAF" w:rsidRPr="00B52C3E">
        <w:rPr>
          <w:rFonts w:ascii="Times New Roman" w:hAnsi="Times New Roman" w:cs="Times New Roman"/>
          <w:sz w:val="24"/>
          <w:szCs w:val="24"/>
          <w:lang w:val="ro-RO"/>
        </w:rPr>
        <w:t xml:space="preserve"> (</w:t>
      </w:r>
      <w:r w:rsidR="00F23041">
        <w:rPr>
          <w:rFonts w:ascii="Times New Roman" w:hAnsi="Times New Roman" w:cs="Times New Roman"/>
          <w:sz w:val="24"/>
          <w:szCs w:val="24"/>
          <w:lang w:val="ro-RO"/>
        </w:rPr>
        <w:t>17</w:t>
      </w:r>
      <w:r w:rsidR="00260EA6" w:rsidRPr="00B52C3E">
        <w:rPr>
          <w:rFonts w:ascii="Times New Roman" w:hAnsi="Times New Roman" w:cs="Times New Roman"/>
          <w:sz w:val="24"/>
          <w:szCs w:val="24"/>
          <w:lang w:val="ro-RO"/>
        </w:rPr>
        <w:t>.11.20</w:t>
      </w:r>
      <w:r w:rsidR="00F23041">
        <w:rPr>
          <w:rFonts w:ascii="Times New Roman" w:hAnsi="Times New Roman" w:cs="Times New Roman"/>
          <w:sz w:val="24"/>
          <w:szCs w:val="24"/>
          <w:lang w:val="ro-RO"/>
        </w:rPr>
        <w:t>20</w:t>
      </w:r>
      <w:r w:rsidR="00616AAF" w:rsidRPr="00B52C3E">
        <w:rPr>
          <w:rFonts w:ascii="Times New Roman" w:hAnsi="Times New Roman" w:cs="Times New Roman"/>
          <w:sz w:val="24"/>
          <w:szCs w:val="24"/>
          <w:lang w:val="ro-RO"/>
        </w:rPr>
        <w:t>)</w:t>
      </w:r>
    </w:p>
    <w:p w:rsidR="00064582" w:rsidRDefault="009E53A7" w:rsidP="00064582">
      <w:pPr>
        <w:pStyle w:val="ac"/>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7C7504">
        <w:rPr>
          <w:rFonts w:ascii="Times New Roman" w:hAnsi="Times New Roman" w:cs="Times New Roman"/>
          <w:sz w:val="24"/>
          <w:szCs w:val="24"/>
          <w:lang w:val="ro-RO"/>
        </w:rPr>
        <w:t>Salubrizarea în CCT</w:t>
      </w:r>
      <w:r w:rsidR="00460B39" w:rsidRPr="007C7504">
        <w:rPr>
          <w:rFonts w:ascii="Times New Roman" w:hAnsi="Times New Roman" w:cs="Times New Roman"/>
          <w:sz w:val="24"/>
          <w:szCs w:val="24"/>
          <w:lang w:val="ro-RO"/>
        </w:rPr>
        <w:t xml:space="preserve"> (</w:t>
      </w:r>
      <w:r w:rsidR="00064582">
        <w:rPr>
          <w:rFonts w:ascii="Times New Roman" w:hAnsi="Times New Roman" w:cs="Times New Roman"/>
          <w:sz w:val="24"/>
          <w:szCs w:val="24"/>
          <w:lang w:val="ro-RO"/>
        </w:rPr>
        <w:t>0</w:t>
      </w:r>
      <w:r w:rsidR="00F23041">
        <w:rPr>
          <w:rFonts w:ascii="Times New Roman" w:hAnsi="Times New Roman" w:cs="Times New Roman"/>
          <w:sz w:val="24"/>
          <w:szCs w:val="24"/>
          <w:lang w:val="ro-RO"/>
        </w:rPr>
        <w:t>1</w:t>
      </w:r>
      <w:r w:rsidR="00460B39" w:rsidRPr="007C7504">
        <w:rPr>
          <w:rFonts w:ascii="Times New Roman" w:hAnsi="Times New Roman" w:cs="Times New Roman"/>
          <w:sz w:val="24"/>
          <w:szCs w:val="24"/>
          <w:lang w:val="ro-RO"/>
        </w:rPr>
        <w:t>.0</w:t>
      </w:r>
      <w:r w:rsidR="00F23041">
        <w:rPr>
          <w:rFonts w:ascii="Times New Roman" w:hAnsi="Times New Roman" w:cs="Times New Roman"/>
          <w:sz w:val="24"/>
          <w:szCs w:val="24"/>
          <w:lang w:val="ro-RO"/>
        </w:rPr>
        <w:t>3-30</w:t>
      </w:r>
      <w:r w:rsidR="00064582">
        <w:rPr>
          <w:rFonts w:ascii="Times New Roman" w:hAnsi="Times New Roman" w:cs="Times New Roman"/>
          <w:sz w:val="24"/>
          <w:szCs w:val="24"/>
          <w:lang w:val="ro-RO"/>
        </w:rPr>
        <w:t>.04.</w:t>
      </w:r>
      <w:r w:rsidR="00460B39" w:rsidRPr="007C7504">
        <w:rPr>
          <w:rFonts w:ascii="Times New Roman" w:hAnsi="Times New Roman" w:cs="Times New Roman"/>
          <w:sz w:val="24"/>
          <w:szCs w:val="24"/>
          <w:lang w:val="ro-RO"/>
        </w:rPr>
        <w:t>20</w:t>
      </w:r>
      <w:r w:rsidR="00064582">
        <w:rPr>
          <w:rFonts w:ascii="Times New Roman" w:hAnsi="Times New Roman" w:cs="Times New Roman"/>
          <w:sz w:val="24"/>
          <w:szCs w:val="24"/>
          <w:lang w:val="ro-RO"/>
        </w:rPr>
        <w:t>2</w:t>
      </w:r>
      <w:r w:rsidR="00F23041">
        <w:rPr>
          <w:rFonts w:ascii="Times New Roman" w:hAnsi="Times New Roman" w:cs="Times New Roman"/>
          <w:sz w:val="24"/>
          <w:szCs w:val="24"/>
          <w:lang w:val="ro-RO"/>
        </w:rPr>
        <w:t>1</w:t>
      </w:r>
      <w:r w:rsidR="00460B39" w:rsidRPr="007C7504">
        <w:rPr>
          <w:rFonts w:ascii="Times New Roman" w:hAnsi="Times New Roman" w:cs="Times New Roman"/>
          <w:sz w:val="24"/>
          <w:szCs w:val="24"/>
          <w:lang w:val="ro-RO"/>
        </w:rPr>
        <w:t>)</w:t>
      </w:r>
    </w:p>
    <w:p w:rsidR="00644ABE" w:rsidRPr="00644ABE" w:rsidRDefault="00025437" w:rsidP="0070100C">
      <w:pPr>
        <w:pStyle w:val="ac"/>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064582">
        <w:rPr>
          <w:rFonts w:ascii="Times New Roman" w:hAnsi="Times New Roman" w:cs="Times New Roman"/>
          <w:sz w:val="24"/>
          <w:szCs w:val="24"/>
          <w:lang w:val="ro-RO"/>
        </w:rPr>
        <w:t>Completarea bazei tehnico-materiale</w:t>
      </w:r>
      <w:r w:rsidR="003B33B3" w:rsidRPr="00064582">
        <w:rPr>
          <w:rFonts w:ascii="Times New Roman" w:hAnsi="Times New Roman" w:cs="Times New Roman"/>
          <w:sz w:val="24"/>
          <w:szCs w:val="24"/>
          <w:lang w:val="ro-RO"/>
        </w:rPr>
        <w:t xml:space="preserve">. S-au efectuat următoarele achiziții: </w:t>
      </w:r>
      <w:r w:rsidR="00460B39" w:rsidRPr="00064582">
        <w:rPr>
          <w:rFonts w:ascii="Times New Roman" w:hAnsi="Times New Roman" w:cs="Times New Roman"/>
          <w:sz w:val="24"/>
          <w:szCs w:val="24"/>
          <w:lang w:val="ro-RO"/>
        </w:rPr>
        <w:t xml:space="preserve">procurarea </w:t>
      </w:r>
      <w:r w:rsidR="00022767">
        <w:rPr>
          <w:rFonts w:ascii="Times New Roman" w:eastAsia="Times New Roman" w:hAnsi="Times New Roman" w:cs="Times New Roman"/>
          <w:sz w:val="24"/>
          <w:szCs w:val="24"/>
          <w:lang w:val="en-US"/>
        </w:rPr>
        <w:t>mobilierului pentru elevi</w:t>
      </w:r>
      <w:r w:rsidR="00022767">
        <w:rPr>
          <w:rFonts w:ascii="Times New Roman" w:hAnsi="Times New Roman"/>
          <w:sz w:val="24"/>
          <w:szCs w:val="24"/>
          <w:lang w:val="en-US"/>
        </w:rPr>
        <w:t xml:space="preserve"> (</w:t>
      </w:r>
      <w:r w:rsidR="00E45003">
        <w:rPr>
          <w:rFonts w:ascii="Times New Roman" w:hAnsi="Times New Roman"/>
          <w:sz w:val="24"/>
          <w:szCs w:val="24"/>
          <w:lang w:val="en-US"/>
        </w:rPr>
        <w:t>16</w:t>
      </w:r>
      <w:r w:rsidR="00022767">
        <w:rPr>
          <w:rFonts w:ascii="Times New Roman" w:hAnsi="Times New Roman"/>
          <w:sz w:val="24"/>
          <w:szCs w:val="24"/>
          <w:lang w:val="en-US"/>
        </w:rPr>
        <w:t xml:space="preserve"> seturi)</w:t>
      </w:r>
      <w:r w:rsidR="00460B39" w:rsidRPr="00064582">
        <w:rPr>
          <w:rFonts w:ascii="Times New Roman" w:hAnsi="Times New Roman" w:cs="Times New Roman"/>
          <w:sz w:val="24"/>
          <w:szCs w:val="24"/>
          <w:lang w:val="ro-RO"/>
        </w:rPr>
        <w:t xml:space="preserve">, procurare </w:t>
      </w:r>
      <w:r w:rsidR="00022767">
        <w:rPr>
          <w:rFonts w:ascii="Times New Roman" w:hAnsi="Times New Roman" w:cs="Times New Roman"/>
          <w:sz w:val="24"/>
          <w:szCs w:val="24"/>
          <w:lang w:val="ro-RO"/>
        </w:rPr>
        <w:t>mobil</w:t>
      </w:r>
      <w:r w:rsidR="007E5F63">
        <w:rPr>
          <w:rFonts w:ascii="Times New Roman" w:hAnsi="Times New Roman" w:cs="Times New Roman"/>
          <w:sz w:val="24"/>
          <w:szCs w:val="24"/>
          <w:lang w:val="ro-RO"/>
        </w:rPr>
        <w:t>i</w:t>
      </w:r>
      <w:r w:rsidR="00022767">
        <w:rPr>
          <w:rFonts w:ascii="Times New Roman" w:hAnsi="Times New Roman" w:cs="Times New Roman"/>
          <w:sz w:val="24"/>
          <w:szCs w:val="24"/>
          <w:lang w:val="ro-RO"/>
        </w:rPr>
        <w:t>er</w:t>
      </w:r>
      <w:r w:rsidR="00460B39" w:rsidRPr="00064582">
        <w:rPr>
          <w:rFonts w:ascii="Times New Roman" w:hAnsi="Times New Roman" w:cs="Times New Roman"/>
          <w:sz w:val="24"/>
          <w:szCs w:val="24"/>
          <w:lang w:val="ro-RO"/>
        </w:rPr>
        <w:t xml:space="preserve"> de birou</w:t>
      </w:r>
      <w:r w:rsidR="00022767">
        <w:rPr>
          <w:rFonts w:ascii="Times New Roman" w:hAnsi="Times New Roman" w:cs="Times New Roman"/>
          <w:sz w:val="24"/>
          <w:szCs w:val="24"/>
          <w:lang w:val="ro-RO"/>
        </w:rPr>
        <w:t xml:space="preserve"> (dulapuri</w:t>
      </w:r>
      <w:r w:rsidR="00E45003">
        <w:rPr>
          <w:rFonts w:ascii="Times New Roman" w:hAnsi="Times New Roman" w:cs="Times New Roman"/>
          <w:sz w:val="24"/>
          <w:szCs w:val="24"/>
          <w:lang w:val="ro-RO"/>
        </w:rPr>
        <w:t xml:space="preserve"> pentru haine</w:t>
      </w:r>
      <w:r w:rsidR="00022767">
        <w:rPr>
          <w:rFonts w:ascii="Times New Roman" w:hAnsi="Times New Roman" w:cs="Times New Roman"/>
          <w:sz w:val="24"/>
          <w:szCs w:val="24"/>
          <w:lang w:val="ro-RO"/>
        </w:rPr>
        <w:t xml:space="preserve"> – </w:t>
      </w:r>
      <w:r w:rsidR="00E45003">
        <w:rPr>
          <w:rFonts w:ascii="Times New Roman" w:hAnsi="Times New Roman" w:cs="Times New Roman"/>
          <w:sz w:val="24"/>
          <w:szCs w:val="24"/>
          <w:lang w:val="ro-RO"/>
        </w:rPr>
        <w:t>4</w:t>
      </w:r>
      <w:r w:rsidR="00022767">
        <w:rPr>
          <w:rFonts w:ascii="Times New Roman" w:hAnsi="Times New Roman" w:cs="Times New Roman"/>
          <w:sz w:val="24"/>
          <w:szCs w:val="24"/>
          <w:lang w:val="ro-RO"/>
        </w:rPr>
        <w:t xml:space="preserve"> buc.</w:t>
      </w:r>
      <w:r w:rsidR="00E45003">
        <w:rPr>
          <w:rFonts w:ascii="Times New Roman" w:hAnsi="Times New Roman" w:cs="Times New Roman"/>
          <w:sz w:val="24"/>
          <w:szCs w:val="24"/>
          <w:lang w:val="ro-RO"/>
        </w:rPr>
        <w:t>, dulapuri în secții  – 2 buc., etajere – 5 buc., masă cu tumbă – 1 buc.)</w:t>
      </w:r>
      <w:r w:rsidR="00460B39" w:rsidRPr="00064582">
        <w:rPr>
          <w:rFonts w:ascii="Times New Roman" w:hAnsi="Times New Roman" w:cs="Times New Roman"/>
          <w:sz w:val="24"/>
          <w:szCs w:val="24"/>
          <w:lang w:val="ro-RO"/>
        </w:rPr>
        <w:t xml:space="preserve">, </w:t>
      </w:r>
      <w:r w:rsidR="00E10AE1" w:rsidRPr="00064582">
        <w:rPr>
          <w:rFonts w:ascii="Times New Roman" w:hAnsi="Times New Roman" w:cs="Times New Roman"/>
          <w:sz w:val="24"/>
          <w:szCs w:val="24"/>
          <w:lang w:val="ro-RO"/>
        </w:rPr>
        <w:t>rechizite de birou</w:t>
      </w:r>
      <w:r w:rsidR="00022767">
        <w:rPr>
          <w:rFonts w:ascii="Times New Roman" w:hAnsi="Times New Roman" w:cs="Times New Roman"/>
          <w:sz w:val="24"/>
          <w:szCs w:val="24"/>
          <w:lang w:val="ro-RO"/>
        </w:rPr>
        <w:t xml:space="preserve"> (hârtie A </w:t>
      </w:r>
      <w:r w:rsidR="00022767">
        <w:rPr>
          <w:rFonts w:ascii="Times New Roman" w:hAnsi="Times New Roman" w:cs="Times New Roman"/>
          <w:sz w:val="24"/>
          <w:szCs w:val="24"/>
          <w:lang w:val="ro-RO"/>
        </w:rPr>
        <w:lastRenderedPageBreak/>
        <w:t xml:space="preserve">4, set folii, stilouri, creioane simple, clame, scoabe, </w:t>
      </w:r>
      <w:r w:rsidR="000B0D5F">
        <w:rPr>
          <w:rFonts w:ascii="Times New Roman" w:hAnsi="Times New Roman" w:cs="Times New Roman"/>
          <w:sz w:val="24"/>
          <w:szCs w:val="24"/>
          <w:lang w:val="ro-RO"/>
        </w:rPr>
        <w:t>bibliografe)</w:t>
      </w:r>
      <w:r w:rsidR="00E10AE1" w:rsidRPr="00064582">
        <w:rPr>
          <w:rFonts w:ascii="Times New Roman" w:hAnsi="Times New Roman" w:cs="Times New Roman"/>
          <w:sz w:val="24"/>
          <w:szCs w:val="24"/>
          <w:lang w:val="ro-RO"/>
        </w:rPr>
        <w:t xml:space="preserve">, produse de </w:t>
      </w:r>
      <w:r w:rsidR="00594B17" w:rsidRPr="00064582">
        <w:rPr>
          <w:rFonts w:ascii="Times New Roman" w:hAnsi="Times New Roman" w:cs="Times New Roman"/>
          <w:sz w:val="24"/>
          <w:szCs w:val="24"/>
          <w:lang w:val="ro-RO"/>
        </w:rPr>
        <w:t>igienizare</w:t>
      </w:r>
      <w:r w:rsidR="00022767">
        <w:rPr>
          <w:rFonts w:ascii="Times New Roman" w:hAnsi="Times New Roman" w:cs="Times New Roman"/>
          <w:sz w:val="24"/>
          <w:szCs w:val="24"/>
          <w:lang w:val="ro-RO"/>
        </w:rPr>
        <w:t xml:space="preserve"> (clor pastile, gel pentru WC, hârtie igienică, săpun lichid, soluție pentru podea, soluție dezinfectantă pentru mâni, mănuși de unică folosință)</w:t>
      </w:r>
    </w:p>
    <w:p w:rsidR="009E53A7" w:rsidRPr="00644ABE" w:rsidRDefault="00644ABE" w:rsidP="0070100C">
      <w:pPr>
        <w:pStyle w:val="ac"/>
        <w:numPr>
          <w:ilvl w:val="0"/>
          <w:numId w:val="39"/>
        </w:numPr>
        <w:tabs>
          <w:tab w:val="left" w:pos="284"/>
        </w:tabs>
        <w:spacing w:after="0" w:line="360" w:lineRule="auto"/>
        <w:ind w:left="0" w:firstLine="0"/>
        <w:jc w:val="both"/>
        <w:rPr>
          <w:rFonts w:ascii="Times New Roman" w:hAnsi="Times New Roman" w:cs="Times New Roman"/>
          <w:b/>
          <w:sz w:val="24"/>
          <w:szCs w:val="24"/>
          <w:lang w:val="ro-RO"/>
        </w:rPr>
      </w:pPr>
      <w:r w:rsidRPr="00644ABE">
        <w:rPr>
          <w:rFonts w:ascii="Times New Roman" w:hAnsi="Times New Roman" w:cs="Times New Roman"/>
          <w:sz w:val="24"/>
          <w:szCs w:val="24"/>
          <w:lang w:val="ro-RO"/>
        </w:rPr>
        <w:t xml:space="preserve"> L</w:t>
      </w:r>
      <w:r w:rsidR="005C487F" w:rsidRPr="00644ABE">
        <w:rPr>
          <w:rFonts w:ascii="Times New Roman" w:hAnsi="Times New Roman" w:cs="Times New Roman"/>
          <w:sz w:val="24"/>
          <w:szCs w:val="24"/>
          <w:lang w:val="ro-RO"/>
        </w:rPr>
        <w:t>ucrări</w:t>
      </w:r>
      <w:r w:rsidR="007C7504" w:rsidRPr="00644ABE">
        <w:rPr>
          <w:rFonts w:ascii="Times New Roman" w:hAnsi="Times New Roman" w:cs="Times New Roman"/>
          <w:sz w:val="24"/>
          <w:szCs w:val="24"/>
          <w:lang w:val="ro-RO"/>
        </w:rPr>
        <w:t xml:space="preserve"> de reparație realizate</w:t>
      </w:r>
      <w:r w:rsidR="005C487F" w:rsidRPr="00644ABE">
        <w:rPr>
          <w:rFonts w:ascii="Times New Roman" w:hAnsi="Times New Roman" w:cs="Times New Roman"/>
          <w:sz w:val="24"/>
          <w:szCs w:val="24"/>
          <w:lang w:val="ro-RO"/>
        </w:rPr>
        <w:t xml:space="preserve">: </w:t>
      </w:r>
      <w:r w:rsidR="007C7504" w:rsidRPr="00644ABE">
        <w:rPr>
          <w:rFonts w:ascii="Times New Roman" w:hAnsi="Times New Roman"/>
          <w:sz w:val="24"/>
          <w:szCs w:val="24"/>
          <w:lang w:val="en-US"/>
        </w:rPr>
        <w:t>reparația  rețelelor electrice, schimbarea parțială a corpuri</w:t>
      </w:r>
      <w:r w:rsidR="00D81583">
        <w:rPr>
          <w:rFonts w:ascii="Times New Roman" w:hAnsi="Times New Roman"/>
          <w:sz w:val="24"/>
          <w:szCs w:val="24"/>
          <w:lang w:val="en-US"/>
        </w:rPr>
        <w:t>lor de iluminare și a becurilor,</w:t>
      </w:r>
      <w:r w:rsidR="007C7504" w:rsidRPr="00644ABE">
        <w:rPr>
          <w:rFonts w:ascii="Times New Roman" w:hAnsi="Times New Roman"/>
          <w:sz w:val="24"/>
          <w:szCs w:val="24"/>
          <w:lang w:val="en-US"/>
        </w:rPr>
        <w:t xml:space="preserve"> </w:t>
      </w:r>
      <w:r w:rsidR="007C7504" w:rsidRPr="00644ABE">
        <w:rPr>
          <w:rFonts w:ascii="Times New Roman" w:hAnsi="Times New Roman"/>
          <w:sz w:val="24"/>
          <w:szCs w:val="24"/>
          <w:lang w:val="ro-RO"/>
        </w:rPr>
        <w:t>schimb</w:t>
      </w:r>
      <w:r w:rsidR="007C7504" w:rsidRPr="00644ABE">
        <w:rPr>
          <w:rFonts w:ascii="Times New Roman" w:hAnsi="Times New Roman"/>
          <w:sz w:val="24"/>
          <w:szCs w:val="24"/>
          <w:lang w:val="en-US"/>
        </w:rPr>
        <w:t xml:space="preserve">area </w:t>
      </w:r>
      <w:r w:rsidR="000B0D5F" w:rsidRPr="00644ABE">
        <w:rPr>
          <w:rFonts w:ascii="Times New Roman" w:hAnsi="Times New Roman"/>
          <w:sz w:val="24"/>
          <w:szCs w:val="24"/>
          <w:lang w:val="en-US"/>
        </w:rPr>
        <w:t>a două uși</w:t>
      </w:r>
      <w:r w:rsidR="000B0D5F" w:rsidRPr="00644ABE">
        <w:rPr>
          <w:rFonts w:ascii="Times New Roman" w:hAnsi="Times New Roman"/>
          <w:sz w:val="24"/>
          <w:szCs w:val="24"/>
          <w:lang w:val="ro-RO"/>
        </w:rPr>
        <w:t xml:space="preserve"> de birou</w:t>
      </w:r>
      <w:r w:rsidR="0070100C" w:rsidRPr="00644ABE">
        <w:rPr>
          <w:rFonts w:ascii="Times New Roman" w:hAnsi="Times New Roman" w:cs="Times New Roman"/>
          <w:sz w:val="24"/>
          <w:szCs w:val="24"/>
          <w:lang w:val="ro-RO"/>
        </w:rPr>
        <w:t xml:space="preserve">, </w:t>
      </w:r>
      <w:r w:rsidR="00D81583">
        <w:rPr>
          <w:rFonts w:ascii="Times New Roman" w:hAnsi="Times New Roman" w:cs="Times New Roman"/>
          <w:bCs/>
          <w:sz w:val="24"/>
          <w:szCs w:val="24"/>
          <w:lang w:val="ro-RO"/>
        </w:rPr>
        <w:t>s</w:t>
      </w:r>
      <w:r w:rsidR="0070100C" w:rsidRPr="00644ABE">
        <w:rPr>
          <w:rFonts w:ascii="Times New Roman" w:hAnsi="Times New Roman" w:cs="Times New Roman"/>
          <w:bCs/>
          <w:sz w:val="24"/>
          <w:szCs w:val="24"/>
          <w:lang w:val="ro-RO"/>
        </w:rPr>
        <w:t>chimbarea geamurilor din sălile de studii</w:t>
      </w:r>
      <w:r w:rsidRPr="00644ABE">
        <w:rPr>
          <w:rFonts w:ascii="Times New Roman" w:hAnsi="Times New Roman" w:cs="Times New Roman"/>
          <w:bCs/>
          <w:sz w:val="24"/>
          <w:szCs w:val="24"/>
          <w:lang w:val="ro-RO"/>
        </w:rPr>
        <w:t>, i</w:t>
      </w:r>
      <w:r w:rsidR="0070100C" w:rsidRPr="00644ABE">
        <w:rPr>
          <w:rFonts w:ascii="Times New Roman" w:hAnsi="Times New Roman" w:cs="Times New Roman"/>
          <w:bCs/>
          <w:sz w:val="24"/>
          <w:szCs w:val="24"/>
          <w:lang w:val="ro-RO"/>
        </w:rPr>
        <w:t>nstalarea sistemului de ventilare mecanică în atelierul de ceramică</w:t>
      </w:r>
      <w:r w:rsidRPr="00644ABE">
        <w:rPr>
          <w:rFonts w:ascii="Times New Roman" w:hAnsi="Times New Roman" w:cs="Times New Roman"/>
          <w:bCs/>
          <w:sz w:val="24"/>
          <w:szCs w:val="24"/>
          <w:lang w:val="ro-RO"/>
        </w:rPr>
        <w:t>, i</w:t>
      </w:r>
      <w:r w:rsidR="0070100C" w:rsidRPr="00644ABE">
        <w:rPr>
          <w:rFonts w:ascii="Times New Roman" w:hAnsi="Times New Roman" w:cs="Times New Roman"/>
          <w:bCs/>
          <w:sz w:val="24"/>
          <w:szCs w:val="24"/>
          <w:lang w:val="ro-RO"/>
        </w:rPr>
        <w:t>nstalarea hotei în încăperea de ardere a lucrărilor confecționate din argilă</w:t>
      </w:r>
      <w:r w:rsidRPr="00644ABE">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e</w:t>
      </w:r>
      <w:r w:rsidR="0070100C" w:rsidRPr="00644ABE">
        <w:rPr>
          <w:rFonts w:ascii="Times New Roman" w:hAnsi="Times New Roman" w:cs="Times New Roman"/>
          <w:bCs/>
          <w:sz w:val="24"/>
          <w:szCs w:val="24"/>
          <w:lang w:val="ro-RO"/>
        </w:rPr>
        <w:t>fectuarea reparației cu schimbarea linoleumului în încăperile pentru activități.</w:t>
      </w:r>
      <w:r w:rsidR="00460B39" w:rsidRPr="00644ABE">
        <w:rPr>
          <w:rFonts w:ascii="Times New Roman" w:hAnsi="Times New Roman" w:cs="Times New Roman"/>
          <w:sz w:val="24"/>
          <w:szCs w:val="24"/>
          <w:lang w:val="ro-RO"/>
        </w:rPr>
        <w:t xml:space="preserve"> </w:t>
      </w:r>
    </w:p>
    <w:p w:rsidR="00025437" w:rsidRPr="00B52C3E" w:rsidRDefault="00025437" w:rsidP="00C52E5F">
      <w:pPr>
        <w:pStyle w:val="ac"/>
        <w:tabs>
          <w:tab w:val="left" w:pos="142"/>
        </w:tabs>
        <w:spacing w:after="0" w:line="360" w:lineRule="auto"/>
        <w:ind w:left="0" w:firstLine="567"/>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Instruirea conducătorilor de cerc în domeniul tehnicii securităţii</w:t>
      </w:r>
      <w:r w:rsidR="009A218B" w:rsidRPr="00B52C3E">
        <w:rPr>
          <w:rFonts w:ascii="Times New Roman" w:hAnsi="Times New Roman" w:cs="Times New Roman"/>
          <w:sz w:val="24"/>
          <w:szCs w:val="24"/>
          <w:lang w:val="ro-RO"/>
        </w:rPr>
        <w:t xml:space="preserve"> se efectue</w:t>
      </w:r>
      <w:r w:rsidR="007378D3" w:rsidRPr="00B52C3E">
        <w:rPr>
          <w:rFonts w:ascii="Times New Roman" w:hAnsi="Times New Roman" w:cs="Times New Roman"/>
          <w:sz w:val="24"/>
          <w:szCs w:val="24"/>
          <w:lang w:val="ro-RO"/>
        </w:rPr>
        <w:t>ază de două ori pe an, la începutul fiecărui semestru.</w:t>
      </w:r>
    </w:p>
    <w:p w:rsidR="00E64597" w:rsidRPr="00B52C3E" w:rsidRDefault="00E64597" w:rsidP="00C52E5F">
      <w:pPr>
        <w:spacing w:after="0" w:line="360" w:lineRule="auto"/>
        <w:ind w:firstLine="567"/>
        <w:jc w:val="both"/>
        <w:rPr>
          <w:rFonts w:ascii="Times New Roman" w:hAnsi="Times New Roman" w:cs="Times New Roman"/>
          <w:sz w:val="24"/>
          <w:szCs w:val="24"/>
          <w:lang w:val="ro-RO"/>
        </w:rPr>
      </w:pPr>
      <w:r w:rsidRPr="00B52C3E">
        <w:rPr>
          <w:rFonts w:ascii="Times New Roman" w:hAnsi="Times New Roman" w:cs="Times New Roman"/>
          <w:sz w:val="24"/>
          <w:szCs w:val="24"/>
          <w:lang w:val="ro-RO"/>
        </w:rPr>
        <w:t>Bugetul pentru anul 20</w:t>
      </w:r>
      <w:r w:rsidR="00C52E5F">
        <w:rPr>
          <w:rFonts w:ascii="Times New Roman" w:hAnsi="Times New Roman" w:cs="Times New Roman"/>
          <w:sz w:val="24"/>
          <w:szCs w:val="24"/>
          <w:lang w:val="ro-RO"/>
        </w:rPr>
        <w:t>20</w:t>
      </w:r>
      <w:r w:rsidRPr="00B52C3E">
        <w:rPr>
          <w:rFonts w:ascii="Times New Roman" w:hAnsi="Times New Roman" w:cs="Times New Roman"/>
          <w:sz w:val="24"/>
          <w:szCs w:val="24"/>
          <w:lang w:val="ro-RO"/>
        </w:rPr>
        <w:t xml:space="preserve"> a fost </w:t>
      </w:r>
      <w:r w:rsidR="00425C81" w:rsidRPr="00B52C3E">
        <w:rPr>
          <w:rFonts w:ascii="Times New Roman" w:hAnsi="Times New Roman" w:cs="Times New Roman"/>
          <w:sz w:val="24"/>
          <w:szCs w:val="24"/>
          <w:lang w:val="ro-RO"/>
        </w:rPr>
        <w:t>gestionat conform tabelului:</w:t>
      </w:r>
    </w:p>
    <w:tbl>
      <w:tblPr>
        <w:tblStyle w:val="a7"/>
        <w:tblW w:w="0" w:type="auto"/>
        <w:tblInd w:w="142" w:type="dxa"/>
        <w:tblLook w:val="04A0"/>
      </w:tblPr>
      <w:tblGrid>
        <w:gridCol w:w="675"/>
        <w:gridCol w:w="3321"/>
        <w:gridCol w:w="2491"/>
        <w:gridCol w:w="2551"/>
      </w:tblGrid>
      <w:tr w:rsidR="00E64597" w:rsidRPr="00B52C3E" w:rsidTr="00994FCE">
        <w:trPr>
          <w:trHeight w:val="300"/>
        </w:trPr>
        <w:tc>
          <w:tcPr>
            <w:tcW w:w="675" w:type="dxa"/>
            <w:vMerge w:val="restart"/>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Nr.</w:t>
            </w:r>
          </w:p>
        </w:tc>
        <w:tc>
          <w:tcPr>
            <w:tcW w:w="3321" w:type="dxa"/>
            <w:vMerge w:val="restart"/>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Articolul de cheltuieli</w:t>
            </w:r>
          </w:p>
        </w:tc>
        <w:tc>
          <w:tcPr>
            <w:tcW w:w="5042" w:type="dxa"/>
            <w:gridSpan w:val="2"/>
          </w:tcPr>
          <w:p w:rsidR="00E64597" w:rsidRPr="00B52C3E" w:rsidRDefault="00E64597" w:rsidP="00C52E5F">
            <w:pPr>
              <w:pStyle w:val="ac"/>
              <w:spacing w:line="360" w:lineRule="auto"/>
              <w:ind w:left="0"/>
              <w:jc w:val="center"/>
              <w:rPr>
                <w:sz w:val="24"/>
                <w:szCs w:val="24"/>
                <w:lang w:val="ro-RO"/>
              </w:rPr>
            </w:pPr>
            <w:r w:rsidRPr="00B52C3E">
              <w:rPr>
                <w:sz w:val="24"/>
                <w:szCs w:val="24"/>
                <w:lang w:val="ro-RO"/>
              </w:rPr>
              <w:t>20</w:t>
            </w:r>
            <w:r w:rsidR="00C52E5F">
              <w:rPr>
                <w:sz w:val="24"/>
                <w:szCs w:val="24"/>
                <w:lang w:val="ro-RO"/>
              </w:rPr>
              <w:t>20</w:t>
            </w:r>
          </w:p>
        </w:tc>
      </w:tr>
      <w:tr w:rsidR="00E64597" w:rsidRPr="00B52C3E" w:rsidTr="00994FCE">
        <w:trPr>
          <w:trHeight w:val="255"/>
        </w:trPr>
        <w:tc>
          <w:tcPr>
            <w:tcW w:w="675" w:type="dxa"/>
            <w:vMerge/>
          </w:tcPr>
          <w:p w:rsidR="00E64597" w:rsidRPr="00B52C3E" w:rsidRDefault="00E64597" w:rsidP="00B52C3E">
            <w:pPr>
              <w:pStyle w:val="ac"/>
              <w:spacing w:line="360" w:lineRule="auto"/>
              <w:ind w:left="0"/>
              <w:jc w:val="center"/>
              <w:rPr>
                <w:sz w:val="24"/>
                <w:szCs w:val="24"/>
                <w:lang w:val="ro-RO"/>
              </w:rPr>
            </w:pPr>
          </w:p>
        </w:tc>
        <w:tc>
          <w:tcPr>
            <w:tcW w:w="3321" w:type="dxa"/>
            <w:vMerge/>
          </w:tcPr>
          <w:p w:rsidR="00E64597" w:rsidRPr="00B52C3E" w:rsidRDefault="00E64597" w:rsidP="00B52C3E">
            <w:pPr>
              <w:pStyle w:val="ac"/>
              <w:spacing w:line="360" w:lineRule="auto"/>
              <w:ind w:left="0"/>
              <w:jc w:val="center"/>
              <w:rPr>
                <w:sz w:val="24"/>
                <w:szCs w:val="24"/>
                <w:lang w:val="ro-RO"/>
              </w:rPr>
            </w:pPr>
          </w:p>
        </w:tc>
        <w:tc>
          <w:tcPr>
            <w:tcW w:w="2491" w:type="dxa"/>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Alocat</w:t>
            </w:r>
          </w:p>
        </w:tc>
        <w:tc>
          <w:tcPr>
            <w:tcW w:w="2551" w:type="dxa"/>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Utilizat</w:t>
            </w:r>
          </w:p>
        </w:tc>
      </w:tr>
      <w:tr w:rsidR="00E64597" w:rsidRPr="00B52C3E" w:rsidTr="00994FCE">
        <w:tc>
          <w:tcPr>
            <w:tcW w:w="675" w:type="dxa"/>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1.</w:t>
            </w:r>
          </w:p>
        </w:tc>
        <w:tc>
          <w:tcPr>
            <w:tcW w:w="3321" w:type="dxa"/>
          </w:tcPr>
          <w:p w:rsidR="00E64597" w:rsidRPr="00B52C3E" w:rsidRDefault="00E64597" w:rsidP="00B52C3E">
            <w:pPr>
              <w:pStyle w:val="ac"/>
              <w:spacing w:line="360" w:lineRule="auto"/>
              <w:ind w:left="0"/>
              <w:jc w:val="both"/>
              <w:rPr>
                <w:sz w:val="24"/>
                <w:szCs w:val="24"/>
                <w:lang w:val="ro-RO"/>
              </w:rPr>
            </w:pPr>
            <w:r w:rsidRPr="00B52C3E">
              <w:rPr>
                <w:sz w:val="24"/>
                <w:szCs w:val="24"/>
                <w:lang w:val="ro-RO"/>
              </w:rPr>
              <w:t>Procurarea rechizite de birou, obiecte de uz gospodăresc</w:t>
            </w:r>
          </w:p>
        </w:tc>
        <w:tc>
          <w:tcPr>
            <w:tcW w:w="2491" w:type="dxa"/>
          </w:tcPr>
          <w:p w:rsidR="00E64597" w:rsidRPr="00B52C3E" w:rsidRDefault="00674CC3" w:rsidP="003D1619">
            <w:pPr>
              <w:pStyle w:val="ac"/>
              <w:spacing w:line="360" w:lineRule="auto"/>
              <w:ind w:left="0"/>
              <w:jc w:val="center"/>
              <w:rPr>
                <w:sz w:val="24"/>
                <w:szCs w:val="24"/>
                <w:lang w:val="ro-RO"/>
              </w:rPr>
            </w:pPr>
            <w:r>
              <w:rPr>
                <w:sz w:val="24"/>
                <w:szCs w:val="24"/>
                <w:lang w:val="ro-RO"/>
              </w:rPr>
              <w:t>26 350</w:t>
            </w:r>
            <w:r w:rsidRPr="00B52C3E">
              <w:rPr>
                <w:sz w:val="24"/>
                <w:szCs w:val="24"/>
                <w:lang w:val="ro-RO"/>
              </w:rPr>
              <w:t>,</w:t>
            </w:r>
            <w:r>
              <w:rPr>
                <w:sz w:val="24"/>
                <w:szCs w:val="24"/>
                <w:lang w:val="ro-RO"/>
              </w:rPr>
              <w:t>00</w:t>
            </w:r>
          </w:p>
        </w:tc>
        <w:tc>
          <w:tcPr>
            <w:tcW w:w="2551" w:type="dxa"/>
          </w:tcPr>
          <w:p w:rsidR="00E64597" w:rsidRPr="00B52C3E" w:rsidRDefault="003D1619" w:rsidP="003D1619">
            <w:pPr>
              <w:pStyle w:val="ac"/>
              <w:spacing w:line="360" w:lineRule="auto"/>
              <w:ind w:left="0"/>
              <w:jc w:val="center"/>
              <w:rPr>
                <w:sz w:val="24"/>
                <w:szCs w:val="24"/>
                <w:lang w:val="ro-RO"/>
              </w:rPr>
            </w:pPr>
            <w:r>
              <w:rPr>
                <w:sz w:val="24"/>
                <w:szCs w:val="24"/>
                <w:lang w:val="ro-RO"/>
              </w:rPr>
              <w:t>26 350</w:t>
            </w:r>
            <w:r w:rsidR="00D62725" w:rsidRPr="00B52C3E">
              <w:rPr>
                <w:sz w:val="24"/>
                <w:szCs w:val="24"/>
                <w:lang w:val="ro-RO"/>
              </w:rPr>
              <w:t>,</w:t>
            </w:r>
            <w:r>
              <w:rPr>
                <w:sz w:val="24"/>
                <w:szCs w:val="24"/>
                <w:lang w:val="ro-RO"/>
              </w:rPr>
              <w:t>00</w:t>
            </w:r>
          </w:p>
        </w:tc>
      </w:tr>
      <w:tr w:rsidR="00E64597" w:rsidRPr="00B52C3E" w:rsidTr="00994FCE">
        <w:tc>
          <w:tcPr>
            <w:tcW w:w="675" w:type="dxa"/>
          </w:tcPr>
          <w:p w:rsidR="00E64597" w:rsidRPr="00B52C3E" w:rsidRDefault="00E64597" w:rsidP="00B52C3E">
            <w:pPr>
              <w:pStyle w:val="ac"/>
              <w:spacing w:line="360" w:lineRule="auto"/>
              <w:ind w:left="0"/>
              <w:jc w:val="center"/>
              <w:rPr>
                <w:sz w:val="24"/>
                <w:szCs w:val="24"/>
                <w:lang w:val="ro-RO"/>
              </w:rPr>
            </w:pPr>
            <w:r w:rsidRPr="00B52C3E">
              <w:rPr>
                <w:sz w:val="24"/>
                <w:szCs w:val="24"/>
                <w:lang w:val="ro-RO"/>
              </w:rPr>
              <w:t>2.</w:t>
            </w:r>
          </w:p>
        </w:tc>
        <w:tc>
          <w:tcPr>
            <w:tcW w:w="3321" w:type="dxa"/>
          </w:tcPr>
          <w:p w:rsidR="00E64597" w:rsidRPr="00B52C3E" w:rsidRDefault="008A37EA" w:rsidP="00B52C3E">
            <w:pPr>
              <w:pStyle w:val="ac"/>
              <w:spacing w:line="360" w:lineRule="auto"/>
              <w:ind w:left="0"/>
              <w:jc w:val="both"/>
              <w:rPr>
                <w:sz w:val="24"/>
                <w:szCs w:val="24"/>
                <w:lang w:val="ro-RO"/>
              </w:rPr>
            </w:pPr>
            <w:r>
              <w:rPr>
                <w:sz w:val="24"/>
                <w:szCs w:val="24"/>
                <w:lang w:val="ro-RO"/>
              </w:rPr>
              <w:t>Procurare mobilier</w:t>
            </w:r>
          </w:p>
        </w:tc>
        <w:tc>
          <w:tcPr>
            <w:tcW w:w="2491" w:type="dxa"/>
          </w:tcPr>
          <w:p w:rsidR="00E64597" w:rsidRPr="00B52C3E" w:rsidRDefault="003D1619" w:rsidP="003D1619">
            <w:pPr>
              <w:pStyle w:val="ac"/>
              <w:spacing w:line="360" w:lineRule="auto"/>
              <w:ind w:left="0"/>
              <w:jc w:val="center"/>
              <w:rPr>
                <w:sz w:val="24"/>
                <w:szCs w:val="24"/>
                <w:lang w:val="ro-RO"/>
              </w:rPr>
            </w:pPr>
            <w:r>
              <w:rPr>
                <w:sz w:val="24"/>
                <w:szCs w:val="24"/>
                <w:lang w:val="ro-RO"/>
              </w:rPr>
              <w:t>46</w:t>
            </w:r>
            <w:r w:rsidR="007E5F63">
              <w:rPr>
                <w:sz w:val="24"/>
                <w:szCs w:val="24"/>
                <w:lang w:val="ro-RO"/>
              </w:rPr>
              <w:t> </w:t>
            </w:r>
            <w:r>
              <w:rPr>
                <w:sz w:val="24"/>
                <w:szCs w:val="24"/>
                <w:lang w:val="ro-RO"/>
              </w:rPr>
              <w:t>61</w:t>
            </w:r>
            <w:r w:rsidR="007E5F63">
              <w:rPr>
                <w:sz w:val="24"/>
                <w:szCs w:val="24"/>
                <w:lang w:val="ro-RO"/>
              </w:rPr>
              <w:t>0,00</w:t>
            </w:r>
          </w:p>
        </w:tc>
        <w:tc>
          <w:tcPr>
            <w:tcW w:w="2551" w:type="dxa"/>
          </w:tcPr>
          <w:p w:rsidR="00E64597" w:rsidRPr="00B52C3E" w:rsidRDefault="003D1619" w:rsidP="008A37EA">
            <w:pPr>
              <w:pStyle w:val="ac"/>
              <w:spacing w:line="360" w:lineRule="auto"/>
              <w:ind w:left="0"/>
              <w:jc w:val="center"/>
              <w:rPr>
                <w:sz w:val="24"/>
                <w:szCs w:val="24"/>
                <w:lang w:val="ro-RO"/>
              </w:rPr>
            </w:pPr>
            <w:r>
              <w:rPr>
                <w:sz w:val="24"/>
                <w:szCs w:val="24"/>
                <w:lang w:val="ro-RO"/>
              </w:rPr>
              <w:t>46 610,00</w:t>
            </w:r>
          </w:p>
        </w:tc>
      </w:tr>
      <w:tr w:rsidR="008A37EA" w:rsidRPr="00B52C3E" w:rsidTr="00994FCE">
        <w:tc>
          <w:tcPr>
            <w:tcW w:w="675" w:type="dxa"/>
          </w:tcPr>
          <w:p w:rsidR="008A37EA" w:rsidRPr="00B52C3E" w:rsidRDefault="003D1619" w:rsidP="00B52C3E">
            <w:pPr>
              <w:pStyle w:val="ac"/>
              <w:spacing w:line="360" w:lineRule="auto"/>
              <w:ind w:left="0"/>
              <w:jc w:val="center"/>
              <w:rPr>
                <w:sz w:val="24"/>
                <w:szCs w:val="24"/>
                <w:lang w:val="ro-RO"/>
              </w:rPr>
            </w:pPr>
            <w:r>
              <w:rPr>
                <w:sz w:val="24"/>
                <w:szCs w:val="24"/>
                <w:lang w:val="ro-RO"/>
              </w:rPr>
              <w:t>3</w:t>
            </w:r>
            <w:r w:rsidR="008A37EA">
              <w:rPr>
                <w:sz w:val="24"/>
                <w:szCs w:val="24"/>
                <w:lang w:val="ro-RO"/>
              </w:rPr>
              <w:t xml:space="preserve">. </w:t>
            </w:r>
          </w:p>
        </w:tc>
        <w:tc>
          <w:tcPr>
            <w:tcW w:w="3321" w:type="dxa"/>
          </w:tcPr>
          <w:p w:rsidR="008A37EA" w:rsidRDefault="008A37EA" w:rsidP="00B52C3E">
            <w:pPr>
              <w:pStyle w:val="ac"/>
              <w:spacing w:line="360" w:lineRule="auto"/>
              <w:ind w:left="0"/>
              <w:jc w:val="both"/>
              <w:rPr>
                <w:sz w:val="24"/>
                <w:szCs w:val="24"/>
                <w:lang w:val="ro-RO"/>
              </w:rPr>
            </w:pPr>
            <w:r>
              <w:rPr>
                <w:sz w:val="24"/>
                <w:szCs w:val="24"/>
                <w:lang w:val="ro-RO"/>
              </w:rPr>
              <w:t>Procurare utilaj tehnologic</w:t>
            </w:r>
          </w:p>
        </w:tc>
        <w:tc>
          <w:tcPr>
            <w:tcW w:w="2491" w:type="dxa"/>
          </w:tcPr>
          <w:p w:rsidR="008A37EA" w:rsidRPr="00B52C3E" w:rsidRDefault="0070100C" w:rsidP="00B52C3E">
            <w:pPr>
              <w:pStyle w:val="ac"/>
              <w:spacing w:line="360" w:lineRule="auto"/>
              <w:ind w:left="0"/>
              <w:jc w:val="center"/>
              <w:rPr>
                <w:sz w:val="24"/>
                <w:szCs w:val="24"/>
                <w:lang w:val="ro-RO"/>
              </w:rPr>
            </w:pPr>
            <w:r>
              <w:rPr>
                <w:sz w:val="24"/>
                <w:szCs w:val="24"/>
                <w:lang w:val="ro-RO"/>
              </w:rPr>
              <w:t>2 650</w:t>
            </w:r>
            <w:r w:rsidR="007E5F63">
              <w:rPr>
                <w:sz w:val="24"/>
                <w:szCs w:val="24"/>
                <w:lang w:val="ro-RO"/>
              </w:rPr>
              <w:t>,00</w:t>
            </w:r>
          </w:p>
        </w:tc>
        <w:tc>
          <w:tcPr>
            <w:tcW w:w="2551" w:type="dxa"/>
          </w:tcPr>
          <w:p w:rsidR="008A37EA" w:rsidRDefault="0070100C" w:rsidP="008A37EA">
            <w:pPr>
              <w:pStyle w:val="ac"/>
              <w:spacing w:line="360" w:lineRule="auto"/>
              <w:ind w:left="0"/>
              <w:jc w:val="center"/>
              <w:rPr>
                <w:sz w:val="24"/>
                <w:szCs w:val="24"/>
                <w:lang w:val="ro-RO"/>
              </w:rPr>
            </w:pPr>
            <w:r>
              <w:rPr>
                <w:sz w:val="24"/>
                <w:szCs w:val="24"/>
                <w:lang w:val="ro-RO"/>
              </w:rPr>
              <w:t>2 650,00</w:t>
            </w:r>
          </w:p>
        </w:tc>
      </w:tr>
      <w:tr w:rsidR="008A37EA" w:rsidRPr="00B52C3E" w:rsidTr="00994FCE">
        <w:tc>
          <w:tcPr>
            <w:tcW w:w="675" w:type="dxa"/>
          </w:tcPr>
          <w:p w:rsidR="008A37EA" w:rsidRDefault="003D1619" w:rsidP="00B52C3E">
            <w:pPr>
              <w:pStyle w:val="ac"/>
              <w:spacing w:line="360" w:lineRule="auto"/>
              <w:ind w:left="0"/>
              <w:jc w:val="center"/>
              <w:rPr>
                <w:sz w:val="24"/>
                <w:szCs w:val="24"/>
                <w:lang w:val="ro-RO"/>
              </w:rPr>
            </w:pPr>
            <w:r>
              <w:rPr>
                <w:sz w:val="24"/>
                <w:szCs w:val="24"/>
                <w:lang w:val="ro-RO"/>
              </w:rPr>
              <w:t>4</w:t>
            </w:r>
            <w:r w:rsidR="008A37EA">
              <w:rPr>
                <w:sz w:val="24"/>
                <w:szCs w:val="24"/>
                <w:lang w:val="ro-RO"/>
              </w:rPr>
              <w:t xml:space="preserve">. </w:t>
            </w:r>
          </w:p>
        </w:tc>
        <w:tc>
          <w:tcPr>
            <w:tcW w:w="3321" w:type="dxa"/>
          </w:tcPr>
          <w:p w:rsidR="008A37EA" w:rsidRDefault="008A37EA" w:rsidP="00B52C3E">
            <w:pPr>
              <w:pStyle w:val="ac"/>
              <w:spacing w:line="360" w:lineRule="auto"/>
              <w:ind w:left="0"/>
              <w:jc w:val="both"/>
              <w:rPr>
                <w:sz w:val="24"/>
                <w:szCs w:val="24"/>
                <w:lang w:val="ro-RO"/>
              </w:rPr>
            </w:pPr>
            <w:r>
              <w:rPr>
                <w:sz w:val="24"/>
                <w:szCs w:val="24"/>
                <w:lang w:val="ro-RO"/>
              </w:rPr>
              <w:t>Procurare medicamente</w:t>
            </w:r>
          </w:p>
        </w:tc>
        <w:tc>
          <w:tcPr>
            <w:tcW w:w="2491" w:type="dxa"/>
          </w:tcPr>
          <w:p w:rsidR="008A37EA" w:rsidRPr="00B52C3E" w:rsidRDefault="007E5F63" w:rsidP="00B52C3E">
            <w:pPr>
              <w:pStyle w:val="ac"/>
              <w:spacing w:line="360" w:lineRule="auto"/>
              <w:ind w:left="0"/>
              <w:jc w:val="center"/>
              <w:rPr>
                <w:sz w:val="24"/>
                <w:szCs w:val="24"/>
                <w:lang w:val="ro-RO"/>
              </w:rPr>
            </w:pPr>
            <w:r>
              <w:rPr>
                <w:sz w:val="24"/>
                <w:szCs w:val="24"/>
                <w:lang w:val="ro-RO"/>
              </w:rPr>
              <w:t>1</w:t>
            </w:r>
            <w:r w:rsidR="0070100C">
              <w:rPr>
                <w:sz w:val="24"/>
                <w:szCs w:val="24"/>
                <w:lang w:val="ro-RO"/>
              </w:rPr>
              <w:t xml:space="preserve"> </w:t>
            </w:r>
            <w:r>
              <w:rPr>
                <w:sz w:val="24"/>
                <w:szCs w:val="24"/>
                <w:lang w:val="ro-RO"/>
              </w:rPr>
              <w:t>000,00</w:t>
            </w:r>
          </w:p>
        </w:tc>
        <w:tc>
          <w:tcPr>
            <w:tcW w:w="2551" w:type="dxa"/>
          </w:tcPr>
          <w:p w:rsidR="008A37EA" w:rsidRDefault="008A37EA" w:rsidP="008A37EA">
            <w:pPr>
              <w:pStyle w:val="ac"/>
              <w:spacing w:line="360" w:lineRule="auto"/>
              <w:ind w:left="0"/>
              <w:jc w:val="center"/>
              <w:rPr>
                <w:sz w:val="24"/>
                <w:szCs w:val="24"/>
                <w:lang w:val="ro-RO"/>
              </w:rPr>
            </w:pPr>
            <w:r>
              <w:rPr>
                <w:sz w:val="24"/>
                <w:szCs w:val="24"/>
                <w:lang w:val="ro-RO"/>
              </w:rPr>
              <w:t>1</w:t>
            </w:r>
            <w:r w:rsidR="0070100C">
              <w:rPr>
                <w:sz w:val="24"/>
                <w:szCs w:val="24"/>
                <w:lang w:val="ro-RO"/>
              </w:rPr>
              <w:t xml:space="preserve"> </w:t>
            </w:r>
            <w:r>
              <w:rPr>
                <w:sz w:val="24"/>
                <w:szCs w:val="24"/>
                <w:lang w:val="ro-RO"/>
              </w:rPr>
              <w:t>000,00</w:t>
            </w:r>
          </w:p>
        </w:tc>
      </w:tr>
      <w:tr w:rsidR="007E5F63" w:rsidRPr="00B52C3E" w:rsidTr="00994FCE">
        <w:tc>
          <w:tcPr>
            <w:tcW w:w="675" w:type="dxa"/>
          </w:tcPr>
          <w:p w:rsidR="007E5F63" w:rsidRDefault="003D1619" w:rsidP="00B52C3E">
            <w:pPr>
              <w:pStyle w:val="ac"/>
              <w:spacing w:line="360" w:lineRule="auto"/>
              <w:ind w:left="0"/>
              <w:jc w:val="center"/>
              <w:rPr>
                <w:sz w:val="24"/>
                <w:szCs w:val="24"/>
                <w:lang w:val="ro-RO"/>
              </w:rPr>
            </w:pPr>
            <w:r>
              <w:rPr>
                <w:sz w:val="24"/>
                <w:szCs w:val="24"/>
                <w:lang w:val="ro-RO"/>
              </w:rPr>
              <w:t>5</w:t>
            </w:r>
            <w:r w:rsidR="007E5F63">
              <w:rPr>
                <w:sz w:val="24"/>
                <w:szCs w:val="24"/>
                <w:lang w:val="ro-RO"/>
              </w:rPr>
              <w:t>.</w:t>
            </w:r>
          </w:p>
        </w:tc>
        <w:tc>
          <w:tcPr>
            <w:tcW w:w="3321" w:type="dxa"/>
          </w:tcPr>
          <w:p w:rsidR="007E5F63" w:rsidRDefault="007E5F63" w:rsidP="00B52C3E">
            <w:pPr>
              <w:pStyle w:val="ac"/>
              <w:spacing w:line="360" w:lineRule="auto"/>
              <w:ind w:left="0"/>
              <w:jc w:val="both"/>
              <w:rPr>
                <w:sz w:val="24"/>
                <w:szCs w:val="24"/>
                <w:lang w:val="ro-RO"/>
              </w:rPr>
            </w:pPr>
            <w:r>
              <w:rPr>
                <w:sz w:val="24"/>
                <w:szCs w:val="24"/>
                <w:lang w:val="ro-RO"/>
              </w:rPr>
              <w:t>Reparații</w:t>
            </w:r>
            <w:r w:rsidR="0070100C">
              <w:rPr>
                <w:sz w:val="24"/>
                <w:szCs w:val="24"/>
                <w:lang w:val="ro-RO"/>
              </w:rPr>
              <w:t xml:space="preserve"> capitale</w:t>
            </w:r>
          </w:p>
        </w:tc>
        <w:tc>
          <w:tcPr>
            <w:tcW w:w="2491" w:type="dxa"/>
          </w:tcPr>
          <w:p w:rsidR="007E5F63" w:rsidRDefault="0070100C" w:rsidP="00214111">
            <w:pPr>
              <w:pStyle w:val="ac"/>
              <w:spacing w:line="360" w:lineRule="auto"/>
              <w:ind w:left="0"/>
              <w:jc w:val="center"/>
              <w:rPr>
                <w:sz w:val="24"/>
                <w:szCs w:val="24"/>
                <w:lang w:val="ro-RO"/>
              </w:rPr>
            </w:pPr>
            <w:r>
              <w:rPr>
                <w:sz w:val="24"/>
                <w:szCs w:val="24"/>
                <w:lang w:val="ro-RO"/>
              </w:rPr>
              <w:t>300</w:t>
            </w:r>
            <w:r w:rsidR="007E5F63">
              <w:rPr>
                <w:sz w:val="24"/>
                <w:szCs w:val="24"/>
                <w:lang w:val="ro-RO"/>
              </w:rPr>
              <w:t> 000,00</w:t>
            </w:r>
          </w:p>
        </w:tc>
        <w:tc>
          <w:tcPr>
            <w:tcW w:w="2551" w:type="dxa"/>
          </w:tcPr>
          <w:p w:rsidR="007E5F63" w:rsidRDefault="0070100C" w:rsidP="00214111">
            <w:pPr>
              <w:pStyle w:val="ac"/>
              <w:spacing w:line="360" w:lineRule="auto"/>
              <w:ind w:left="0"/>
              <w:jc w:val="center"/>
              <w:rPr>
                <w:sz w:val="24"/>
                <w:szCs w:val="24"/>
                <w:lang w:val="ro-RO"/>
              </w:rPr>
            </w:pPr>
            <w:r>
              <w:rPr>
                <w:sz w:val="24"/>
                <w:szCs w:val="24"/>
                <w:lang w:val="ro-RO"/>
              </w:rPr>
              <w:t>300</w:t>
            </w:r>
            <w:r w:rsidR="007E5F63">
              <w:rPr>
                <w:sz w:val="24"/>
                <w:szCs w:val="24"/>
                <w:lang w:val="ro-RO"/>
              </w:rPr>
              <w:t> 000,00</w:t>
            </w:r>
          </w:p>
        </w:tc>
      </w:tr>
      <w:tr w:rsidR="0070100C" w:rsidRPr="00B52C3E" w:rsidTr="00994FCE">
        <w:tc>
          <w:tcPr>
            <w:tcW w:w="675" w:type="dxa"/>
          </w:tcPr>
          <w:p w:rsidR="0070100C" w:rsidRDefault="0070100C" w:rsidP="00B52C3E">
            <w:pPr>
              <w:pStyle w:val="ac"/>
              <w:spacing w:line="360" w:lineRule="auto"/>
              <w:ind w:left="0"/>
              <w:jc w:val="center"/>
              <w:rPr>
                <w:sz w:val="24"/>
                <w:szCs w:val="24"/>
                <w:lang w:val="ro-RO"/>
              </w:rPr>
            </w:pPr>
            <w:r>
              <w:rPr>
                <w:sz w:val="24"/>
                <w:szCs w:val="24"/>
                <w:lang w:val="ro-RO"/>
              </w:rPr>
              <w:t>6.</w:t>
            </w:r>
          </w:p>
        </w:tc>
        <w:tc>
          <w:tcPr>
            <w:tcW w:w="3321" w:type="dxa"/>
          </w:tcPr>
          <w:p w:rsidR="0070100C" w:rsidRDefault="0070100C" w:rsidP="00B52C3E">
            <w:pPr>
              <w:pStyle w:val="ac"/>
              <w:spacing w:line="360" w:lineRule="auto"/>
              <w:ind w:left="0"/>
              <w:jc w:val="both"/>
              <w:rPr>
                <w:sz w:val="24"/>
                <w:szCs w:val="24"/>
                <w:lang w:val="ro-RO"/>
              </w:rPr>
            </w:pPr>
            <w:r>
              <w:rPr>
                <w:sz w:val="24"/>
                <w:szCs w:val="24"/>
                <w:lang w:val="ro-RO"/>
              </w:rPr>
              <w:t>Materiale de construcții</w:t>
            </w:r>
          </w:p>
        </w:tc>
        <w:tc>
          <w:tcPr>
            <w:tcW w:w="2491" w:type="dxa"/>
          </w:tcPr>
          <w:p w:rsidR="0070100C" w:rsidRDefault="0070100C" w:rsidP="00214111">
            <w:pPr>
              <w:pStyle w:val="ac"/>
              <w:spacing w:line="360" w:lineRule="auto"/>
              <w:ind w:left="0"/>
              <w:jc w:val="center"/>
              <w:rPr>
                <w:sz w:val="24"/>
                <w:szCs w:val="24"/>
                <w:lang w:val="ro-RO"/>
              </w:rPr>
            </w:pPr>
            <w:r>
              <w:rPr>
                <w:sz w:val="24"/>
                <w:szCs w:val="24"/>
                <w:lang w:val="ro-RO"/>
              </w:rPr>
              <w:t>5 000,00</w:t>
            </w:r>
          </w:p>
        </w:tc>
        <w:tc>
          <w:tcPr>
            <w:tcW w:w="2551" w:type="dxa"/>
          </w:tcPr>
          <w:p w:rsidR="0070100C" w:rsidRDefault="0070100C" w:rsidP="00214111">
            <w:pPr>
              <w:pStyle w:val="ac"/>
              <w:spacing w:line="360" w:lineRule="auto"/>
              <w:ind w:left="0"/>
              <w:jc w:val="center"/>
              <w:rPr>
                <w:sz w:val="24"/>
                <w:szCs w:val="24"/>
                <w:lang w:val="ro-RO"/>
              </w:rPr>
            </w:pPr>
            <w:r>
              <w:rPr>
                <w:sz w:val="24"/>
                <w:szCs w:val="24"/>
                <w:lang w:val="ro-RO"/>
              </w:rPr>
              <w:t>5 000,00</w:t>
            </w:r>
          </w:p>
        </w:tc>
      </w:tr>
    </w:tbl>
    <w:p w:rsidR="00E65135" w:rsidRDefault="00E65135" w:rsidP="00B52C3E">
      <w:pPr>
        <w:spacing w:line="360" w:lineRule="auto"/>
        <w:rPr>
          <w:rFonts w:ascii="Times New Roman" w:hAnsi="Times New Roman" w:cs="Times New Roman"/>
          <w:sz w:val="24"/>
          <w:szCs w:val="24"/>
          <w:lang w:val="ro-RO"/>
        </w:rPr>
      </w:pPr>
    </w:p>
    <w:p w:rsidR="0084778B" w:rsidRDefault="004210FE" w:rsidP="0084778B">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perioada vacanței de vară s</w:t>
      </w:r>
      <w:r w:rsidR="0084778B" w:rsidRPr="0084778B">
        <w:rPr>
          <w:rFonts w:ascii="Times New Roman" w:hAnsi="Times New Roman" w:cs="Times New Roman"/>
          <w:sz w:val="24"/>
          <w:szCs w:val="24"/>
          <w:lang w:val="ro-RO"/>
        </w:rPr>
        <w:t>e preconizează efectua</w:t>
      </w:r>
      <w:r>
        <w:rPr>
          <w:rFonts w:ascii="Times New Roman" w:hAnsi="Times New Roman" w:cs="Times New Roman"/>
          <w:sz w:val="24"/>
          <w:szCs w:val="24"/>
          <w:lang w:val="ro-RO"/>
        </w:rPr>
        <w:t>rea</w:t>
      </w:r>
      <w:r w:rsidR="0084778B" w:rsidRPr="0084778B">
        <w:rPr>
          <w:rFonts w:ascii="Times New Roman" w:hAnsi="Times New Roman" w:cs="Times New Roman"/>
          <w:sz w:val="24"/>
          <w:szCs w:val="24"/>
          <w:lang w:val="ro-RO"/>
        </w:rPr>
        <w:t xml:space="preserve"> următoarel</w:t>
      </w:r>
      <w:r>
        <w:rPr>
          <w:rFonts w:ascii="Times New Roman" w:hAnsi="Times New Roman" w:cs="Times New Roman"/>
          <w:sz w:val="24"/>
          <w:szCs w:val="24"/>
          <w:lang w:val="ro-RO"/>
        </w:rPr>
        <w:t>or</w:t>
      </w:r>
      <w:r w:rsidR="0084778B" w:rsidRPr="0084778B">
        <w:rPr>
          <w:rFonts w:ascii="Times New Roman" w:hAnsi="Times New Roman" w:cs="Times New Roman"/>
          <w:sz w:val="24"/>
          <w:szCs w:val="24"/>
          <w:lang w:val="ro-RO"/>
        </w:rPr>
        <w:t xml:space="preserve"> lucrări: </w:t>
      </w:r>
    </w:p>
    <w:p w:rsidR="00D81583" w:rsidRPr="00305F7A" w:rsidRDefault="00D81583" w:rsidP="00305F7A">
      <w:pPr>
        <w:pStyle w:val="ac"/>
        <w:numPr>
          <w:ilvl w:val="0"/>
          <w:numId w:val="40"/>
        </w:numPr>
        <w:tabs>
          <w:tab w:val="left" w:pos="284"/>
        </w:tabs>
        <w:spacing w:after="0" w:line="360" w:lineRule="auto"/>
        <w:ind w:left="0" w:firstLine="0"/>
        <w:jc w:val="both"/>
        <w:rPr>
          <w:rFonts w:ascii="Times New Roman" w:hAnsi="Times New Roman" w:cs="Times New Roman"/>
          <w:bCs/>
          <w:sz w:val="24"/>
          <w:szCs w:val="24"/>
          <w:lang w:val="ro-RO"/>
        </w:rPr>
      </w:pPr>
      <w:r w:rsidRPr="00305F7A">
        <w:rPr>
          <w:rFonts w:ascii="Times New Roman" w:hAnsi="Times New Roman" w:cs="Times New Roman"/>
          <w:bCs/>
          <w:sz w:val="24"/>
          <w:szCs w:val="24"/>
          <w:lang w:val="ro-RO"/>
        </w:rPr>
        <w:t>Schimbarea pardoselii de pe holuri</w:t>
      </w:r>
    </w:p>
    <w:p w:rsidR="00D81583" w:rsidRDefault="00D81583" w:rsidP="0084778B">
      <w:pPr>
        <w:pStyle w:val="ac"/>
        <w:numPr>
          <w:ilvl w:val="0"/>
          <w:numId w:val="40"/>
        </w:numPr>
        <w:tabs>
          <w:tab w:val="left" w:pos="284"/>
        </w:tabs>
        <w:spacing w:after="0" w:line="360" w:lineRule="auto"/>
        <w:ind w:left="0" w:firstLine="0"/>
        <w:jc w:val="both"/>
        <w:rPr>
          <w:rFonts w:ascii="Times New Roman" w:hAnsi="Times New Roman" w:cs="Times New Roman"/>
          <w:bCs/>
          <w:sz w:val="24"/>
          <w:szCs w:val="24"/>
          <w:lang w:val="ro-RO"/>
        </w:rPr>
      </w:pPr>
      <w:r>
        <w:rPr>
          <w:rFonts w:ascii="Times New Roman" w:hAnsi="Times New Roman" w:cs="Times New Roman"/>
          <w:bCs/>
          <w:sz w:val="24"/>
          <w:szCs w:val="24"/>
          <w:lang w:val="ro-RO"/>
        </w:rPr>
        <w:t>Procurarea unui boiler în cabinetul de arte plastice</w:t>
      </w:r>
    </w:p>
    <w:p w:rsidR="00605D37" w:rsidRPr="00305F7A" w:rsidRDefault="00605D37" w:rsidP="00305F7A">
      <w:pPr>
        <w:pStyle w:val="ac"/>
        <w:numPr>
          <w:ilvl w:val="0"/>
          <w:numId w:val="40"/>
        </w:numPr>
        <w:tabs>
          <w:tab w:val="left" w:pos="284"/>
        </w:tabs>
        <w:spacing w:after="0" w:line="360" w:lineRule="auto"/>
        <w:ind w:left="0" w:firstLine="0"/>
        <w:jc w:val="both"/>
        <w:rPr>
          <w:rFonts w:ascii="Times New Roman" w:hAnsi="Times New Roman" w:cs="Times New Roman"/>
          <w:bCs/>
          <w:sz w:val="24"/>
          <w:szCs w:val="24"/>
          <w:lang w:val="ro-RO"/>
        </w:rPr>
      </w:pPr>
      <w:r>
        <w:rPr>
          <w:rFonts w:ascii="Times New Roman" w:hAnsi="Times New Roman" w:cs="Times New Roman"/>
          <w:bCs/>
          <w:sz w:val="24"/>
          <w:szCs w:val="24"/>
          <w:lang w:val="ro-RO"/>
        </w:rPr>
        <w:t>Schimbarea ușilor de la sălile de studii</w:t>
      </w:r>
    </w:p>
    <w:p w:rsidR="00F2422B" w:rsidRPr="00553493" w:rsidRDefault="0084778B" w:rsidP="00553493">
      <w:pPr>
        <w:spacing w:after="0" w:line="360" w:lineRule="auto"/>
        <w:ind w:left="567" w:hanging="283"/>
        <w:jc w:val="both"/>
        <w:rPr>
          <w:rFonts w:ascii="Times New Roman" w:hAnsi="Times New Roman" w:cs="Times New Roman"/>
          <w:bCs/>
          <w:sz w:val="24"/>
          <w:szCs w:val="24"/>
          <w:lang w:val="ro-RO"/>
        </w:rPr>
      </w:pPr>
      <w:r w:rsidRPr="0084778B">
        <w:rPr>
          <w:rFonts w:ascii="Times New Roman" w:hAnsi="Times New Roman" w:cs="Times New Roman"/>
          <w:bCs/>
          <w:sz w:val="24"/>
          <w:szCs w:val="24"/>
          <w:lang w:val="ro-RO"/>
        </w:rPr>
        <w:t>Termenul de realizare – semestrul I al anului de studii 202</w:t>
      </w:r>
      <w:r w:rsidR="00D81583">
        <w:rPr>
          <w:rFonts w:ascii="Times New Roman" w:hAnsi="Times New Roman" w:cs="Times New Roman"/>
          <w:bCs/>
          <w:sz w:val="24"/>
          <w:szCs w:val="24"/>
          <w:lang w:val="ro-RO"/>
        </w:rPr>
        <w:t>1</w:t>
      </w:r>
      <w:r w:rsidRPr="0084778B">
        <w:rPr>
          <w:rFonts w:ascii="Times New Roman" w:hAnsi="Times New Roman" w:cs="Times New Roman"/>
          <w:bCs/>
          <w:sz w:val="24"/>
          <w:szCs w:val="24"/>
          <w:lang w:val="ro-RO"/>
        </w:rPr>
        <w:t>-202</w:t>
      </w:r>
      <w:r w:rsidR="00D81583">
        <w:rPr>
          <w:rFonts w:ascii="Times New Roman" w:hAnsi="Times New Roman" w:cs="Times New Roman"/>
          <w:bCs/>
          <w:sz w:val="24"/>
          <w:szCs w:val="24"/>
          <w:lang w:val="ro-RO"/>
        </w:rPr>
        <w:t>2</w:t>
      </w:r>
      <w:r w:rsidRPr="0084778B">
        <w:rPr>
          <w:rFonts w:ascii="Times New Roman" w:hAnsi="Times New Roman" w:cs="Times New Roman"/>
          <w:bCs/>
          <w:sz w:val="24"/>
          <w:szCs w:val="24"/>
          <w:lang w:val="ro-RO"/>
        </w:rPr>
        <w:t>.</w:t>
      </w:r>
    </w:p>
    <w:sectPr w:rsidR="00F2422B" w:rsidRPr="00553493" w:rsidSect="006152E6">
      <w:footerReference w:type="default" r:id="rId9"/>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CF1" w:rsidRDefault="005D1CF1" w:rsidP="00865062">
      <w:pPr>
        <w:spacing w:after="0" w:line="240" w:lineRule="auto"/>
      </w:pPr>
      <w:r>
        <w:separator/>
      </w:r>
    </w:p>
  </w:endnote>
  <w:endnote w:type="continuationSeparator" w:id="0">
    <w:p w:rsidR="005D1CF1" w:rsidRDefault="005D1CF1" w:rsidP="00865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oSans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8188"/>
      <w:docPartObj>
        <w:docPartGallery w:val="Page Numbers (Bottom of Page)"/>
        <w:docPartUnique/>
      </w:docPartObj>
    </w:sdtPr>
    <w:sdtContent>
      <w:p w:rsidR="004A4FE7" w:rsidRDefault="001231C0">
        <w:pPr>
          <w:pStyle w:val="aa"/>
          <w:jc w:val="right"/>
        </w:pPr>
        <w:fldSimple w:instr=" PAGE   \* MERGEFORMAT ">
          <w:r w:rsidR="00387A2F">
            <w:rPr>
              <w:noProof/>
            </w:rPr>
            <w:t>14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CF1" w:rsidRDefault="005D1CF1" w:rsidP="00865062">
      <w:pPr>
        <w:spacing w:after="0" w:line="240" w:lineRule="auto"/>
      </w:pPr>
      <w:r>
        <w:separator/>
      </w:r>
    </w:p>
  </w:footnote>
  <w:footnote w:type="continuationSeparator" w:id="0">
    <w:p w:rsidR="005D1CF1" w:rsidRDefault="005D1CF1" w:rsidP="008650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7484"/>
    <w:multiLevelType w:val="hybridMultilevel"/>
    <w:tmpl w:val="5AB2EBEA"/>
    <w:lvl w:ilvl="0" w:tplc="32B4875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4A43DD9"/>
    <w:multiLevelType w:val="hybridMultilevel"/>
    <w:tmpl w:val="9A0665B0"/>
    <w:lvl w:ilvl="0" w:tplc="157EF3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BF5F1A"/>
    <w:multiLevelType w:val="hybridMultilevel"/>
    <w:tmpl w:val="7C32E936"/>
    <w:lvl w:ilvl="0" w:tplc="83802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816DF"/>
    <w:multiLevelType w:val="hybridMultilevel"/>
    <w:tmpl w:val="20C218CA"/>
    <w:lvl w:ilvl="0" w:tplc="6C78CACE">
      <w:start w:val="4"/>
      <w:numFmt w:val="lowerLetter"/>
      <w:lvlText w:val="%1)"/>
      <w:lvlJc w:val="left"/>
      <w:pPr>
        <w:ind w:left="1070" w:hanging="360"/>
      </w:pPr>
      <w:rPr>
        <w:rFonts w:hint="default"/>
        <w:b/>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C3D1F4B"/>
    <w:multiLevelType w:val="hybridMultilevel"/>
    <w:tmpl w:val="99C45C4A"/>
    <w:lvl w:ilvl="0" w:tplc="FFD678D6">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2F5B11"/>
    <w:multiLevelType w:val="hybridMultilevel"/>
    <w:tmpl w:val="C4A6A942"/>
    <w:lvl w:ilvl="0" w:tplc="F3CC699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EB319BF"/>
    <w:multiLevelType w:val="hybridMultilevel"/>
    <w:tmpl w:val="58B8FF68"/>
    <w:lvl w:ilvl="0" w:tplc="DEC6E8EE">
      <w:start w:val="1"/>
      <w:numFmt w:val="decimal"/>
      <w:lvlText w:val="%1."/>
      <w:lvlJc w:val="left"/>
      <w:pPr>
        <w:ind w:left="360" w:hanging="360"/>
      </w:pPr>
      <w:rPr>
        <w:rFonts w:ascii="Times New Roman" w:eastAsiaTheme="minorEastAsia"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EE766DF"/>
    <w:multiLevelType w:val="hybridMultilevel"/>
    <w:tmpl w:val="79483262"/>
    <w:lvl w:ilvl="0" w:tplc="8BA60920">
      <w:start w:val="1"/>
      <w:numFmt w:val="decimal"/>
      <w:lvlText w:val="%1."/>
      <w:lvlJc w:val="left"/>
      <w:pPr>
        <w:ind w:left="1647"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BD5400"/>
    <w:multiLevelType w:val="hybridMultilevel"/>
    <w:tmpl w:val="8982B0CC"/>
    <w:lvl w:ilvl="0" w:tplc="2A9297C2">
      <w:start w:val="1"/>
      <w:numFmt w:val="bullet"/>
      <w:lvlText w:val="•"/>
      <w:lvlJc w:val="left"/>
      <w:pPr>
        <w:tabs>
          <w:tab w:val="num" w:pos="720"/>
        </w:tabs>
        <w:ind w:left="720" w:hanging="360"/>
      </w:pPr>
      <w:rPr>
        <w:rFonts w:ascii="Times New Roman" w:hAnsi="Times New Roman" w:hint="default"/>
      </w:rPr>
    </w:lvl>
    <w:lvl w:ilvl="1" w:tplc="89F88B60" w:tentative="1">
      <w:start w:val="1"/>
      <w:numFmt w:val="bullet"/>
      <w:lvlText w:val="•"/>
      <w:lvlJc w:val="left"/>
      <w:pPr>
        <w:tabs>
          <w:tab w:val="num" w:pos="1440"/>
        </w:tabs>
        <w:ind w:left="1440" w:hanging="360"/>
      </w:pPr>
      <w:rPr>
        <w:rFonts w:ascii="Times New Roman" w:hAnsi="Times New Roman" w:hint="default"/>
      </w:rPr>
    </w:lvl>
    <w:lvl w:ilvl="2" w:tplc="84E02E30" w:tentative="1">
      <w:start w:val="1"/>
      <w:numFmt w:val="bullet"/>
      <w:lvlText w:val="•"/>
      <w:lvlJc w:val="left"/>
      <w:pPr>
        <w:tabs>
          <w:tab w:val="num" w:pos="2160"/>
        </w:tabs>
        <w:ind w:left="2160" w:hanging="360"/>
      </w:pPr>
      <w:rPr>
        <w:rFonts w:ascii="Times New Roman" w:hAnsi="Times New Roman" w:hint="default"/>
      </w:rPr>
    </w:lvl>
    <w:lvl w:ilvl="3" w:tplc="7480E7E8" w:tentative="1">
      <w:start w:val="1"/>
      <w:numFmt w:val="bullet"/>
      <w:lvlText w:val="•"/>
      <w:lvlJc w:val="left"/>
      <w:pPr>
        <w:tabs>
          <w:tab w:val="num" w:pos="2880"/>
        </w:tabs>
        <w:ind w:left="2880" w:hanging="360"/>
      </w:pPr>
      <w:rPr>
        <w:rFonts w:ascii="Times New Roman" w:hAnsi="Times New Roman" w:hint="default"/>
      </w:rPr>
    </w:lvl>
    <w:lvl w:ilvl="4" w:tplc="2B943BC8" w:tentative="1">
      <w:start w:val="1"/>
      <w:numFmt w:val="bullet"/>
      <w:lvlText w:val="•"/>
      <w:lvlJc w:val="left"/>
      <w:pPr>
        <w:tabs>
          <w:tab w:val="num" w:pos="3600"/>
        </w:tabs>
        <w:ind w:left="3600" w:hanging="360"/>
      </w:pPr>
      <w:rPr>
        <w:rFonts w:ascii="Times New Roman" w:hAnsi="Times New Roman" w:hint="default"/>
      </w:rPr>
    </w:lvl>
    <w:lvl w:ilvl="5" w:tplc="C540D8FA" w:tentative="1">
      <w:start w:val="1"/>
      <w:numFmt w:val="bullet"/>
      <w:lvlText w:val="•"/>
      <w:lvlJc w:val="left"/>
      <w:pPr>
        <w:tabs>
          <w:tab w:val="num" w:pos="4320"/>
        </w:tabs>
        <w:ind w:left="4320" w:hanging="360"/>
      </w:pPr>
      <w:rPr>
        <w:rFonts w:ascii="Times New Roman" w:hAnsi="Times New Roman" w:hint="default"/>
      </w:rPr>
    </w:lvl>
    <w:lvl w:ilvl="6" w:tplc="8A6A6930" w:tentative="1">
      <w:start w:val="1"/>
      <w:numFmt w:val="bullet"/>
      <w:lvlText w:val="•"/>
      <w:lvlJc w:val="left"/>
      <w:pPr>
        <w:tabs>
          <w:tab w:val="num" w:pos="5040"/>
        </w:tabs>
        <w:ind w:left="5040" w:hanging="360"/>
      </w:pPr>
      <w:rPr>
        <w:rFonts w:ascii="Times New Roman" w:hAnsi="Times New Roman" w:hint="default"/>
      </w:rPr>
    </w:lvl>
    <w:lvl w:ilvl="7" w:tplc="EF26086C" w:tentative="1">
      <w:start w:val="1"/>
      <w:numFmt w:val="bullet"/>
      <w:lvlText w:val="•"/>
      <w:lvlJc w:val="left"/>
      <w:pPr>
        <w:tabs>
          <w:tab w:val="num" w:pos="5760"/>
        </w:tabs>
        <w:ind w:left="5760" w:hanging="360"/>
      </w:pPr>
      <w:rPr>
        <w:rFonts w:ascii="Times New Roman" w:hAnsi="Times New Roman" w:hint="default"/>
      </w:rPr>
    </w:lvl>
    <w:lvl w:ilvl="8" w:tplc="989AE92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26972A5"/>
    <w:multiLevelType w:val="hybridMultilevel"/>
    <w:tmpl w:val="A71E94C8"/>
    <w:lvl w:ilvl="0" w:tplc="0419000F">
      <w:start w:val="2"/>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3D62F0A"/>
    <w:multiLevelType w:val="hybridMultilevel"/>
    <w:tmpl w:val="6F4653F0"/>
    <w:lvl w:ilvl="0" w:tplc="7E04E3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1D71"/>
    <w:multiLevelType w:val="hybridMultilevel"/>
    <w:tmpl w:val="B7F257DA"/>
    <w:lvl w:ilvl="0" w:tplc="9B3CC03E">
      <w:start w:val="1"/>
      <w:numFmt w:val="decimal"/>
      <w:lvlText w:val="%1."/>
      <w:lvlJc w:val="left"/>
      <w:pPr>
        <w:ind w:left="927" w:hanging="360"/>
      </w:pPr>
      <w:rPr>
        <w:rFonts w:hint="default"/>
        <w:b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A171B61"/>
    <w:multiLevelType w:val="hybridMultilevel"/>
    <w:tmpl w:val="D85AA242"/>
    <w:lvl w:ilvl="0" w:tplc="33548CD6">
      <w:start w:val="1"/>
      <w:numFmt w:val="decimal"/>
      <w:lvlText w:val="%1."/>
      <w:lvlJc w:val="left"/>
      <w:pPr>
        <w:ind w:left="502"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7C144D7"/>
    <w:multiLevelType w:val="hybridMultilevel"/>
    <w:tmpl w:val="14C65D7E"/>
    <w:lvl w:ilvl="0" w:tplc="1A0CB570">
      <w:start w:val="2"/>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8142A8"/>
    <w:multiLevelType w:val="hybridMultilevel"/>
    <w:tmpl w:val="D0945F0C"/>
    <w:lvl w:ilvl="0" w:tplc="D900824C">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03F2B31"/>
    <w:multiLevelType w:val="hybridMultilevel"/>
    <w:tmpl w:val="2EE0C1CA"/>
    <w:lvl w:ilvl="0" w:tplc="215E990E">
      <w:start w:val="1"/>
      <w:numFmt w:val="decimal"/>
      <w:lvlText w:val="%1."/>
      <w:lvlJc w:val="left"/>
      <w:pPr>
        <w:ind w:left="786" w:hanging="360"/>
      </w:pPr>
      <w:rPr>
        <w:rFonts w:ascii="Times New Roman" w:hAnsi="Times New Roman"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1705DD1"/>
    <w:multiLevelType w:val="hybridMultilevel"/>
    <w:tmpl w:val="8F7AE342"/>
    <w:lvl w:ilvl="0" w:tplc="FAF4F8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C736FF"/>
    <w:multiLevelType w:val="hybridMultilevel"/>
    <w:tmpl w:val="FBBE46C0"/>
    <w:lvl w:ilvl="0" w:tplc="4B0C8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30B7A5B"/>
    <w:multiLevelType w:val="hybridMultilevel"/>
    <w:tmpl w:val="45EAB1B8"/>
    <w:lvl w:ilvl="0" w:tplc="6D84C534">
      <w:start w:val="1"/>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nsid w:val="33AE6446"/>
    <w:multiLevelType w:val="hybridMultilevel"/>
    <w:tmpl w:val="09DE0698"/>
    <w:lvl w:ilvl="0" w:tplc="0419000F">
      <w:start w:val="1"/>
      <w:numFmt w:val="decimal"/>
      <w:lvlText w:val="%1."/>
      <w:lvlJc w:val="left"/>
      <w:pPr>
        <w:ind w:left="927" w:hanging="360"/>
      </w:pPr>
      <w:rPr>
        <w:rFonts w:hint="default"/>
        <w:b/>
        <w:color w:val="auto"/>
        <w:sz w:val="24"/>
        <w:szCs w:val="24"/>
      </w:rPr>
    </w:lvl>
    <w:lvl w:ilvl="1" w:tplc="0419000F">
      <w:start w:val="1"/>
      <w:numFmt w:val="decimal"/>
      <w:lvlText w:val="%2."/>
      <w:lvlJc w:val="left"/>
      <w:pPr>
        <w:ind w:left="1647" w:hanging="360"/>
      </w:pPr>
      <w:rPr>
        <w:b/>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41B2AF9"/>
    <w:multiLevelType w:val="hybridMultilevel"/>
    <w:tmpl w:val="AD1ED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AE29EF"/>
    <w:multiLevelType w:val="hybridMultilevel"/>
    <w:tmpl w:val="B4248084"/>
    <w:lvl w:ilvl="0" w:tplc="88D61AE0">
      <w:start w:val="9"/>
      <w:numFmt w:val="bullet"/>
      <w:lvlText w:val="-"/>
      <w:lvlJc w:val="left"/>
      <w:pPr>
        <w:tabs>
          <w:tab w:val="num" w:pos="540"/>
        </w:tabs>
        <w:ind w:left="54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AA3399B"/>
    <w:multiLevelType w:val="hybridMultilevel"/>
    <w:tmpl w:val="613E0A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nsid w:val="3F845B54"/>
    <w:multiLevelType w:val="hybridMultilevel"/>
    <w:tmpl w:val="F2A67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EC010B"/>
    <w:multiLevelType w:val="hybridMultilevel"/>
    <w:tmpl w:val="4EB26F94"/>
    <w:lvl w:ilvl="0" w:tplc="DDEC555C">
      <w:start w:val="1"/>
      <w:numFmt w:val="lowerLetter"/>
      <w:lvlText w:val="%1."/>
      <w:lvlJc w:val="left"/>
      <w:pPr>
        <w:ind w:left="927" w:hanging="360"/>
      </w:pPr>
      <w:rPr>
        <w:rFonts w:ascii="Times New Roman" w:eastAsiaTheme="minorEastAsia"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2934EED"/>
    <w:multiLevelType w:val="hybridMultilevel"/>
    <w:tmpl w:val="32C4DDAE"/>
    <w:lvl w:ilvl="0" w:tplc="E722A59C">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43E4A6A"/>
    <w:multiLevelType w:val="hybridMultilevel"/>
    <w:tmpl w:val="BA329EEE"/>
    <w:lvl w:ilvl="0" w:tplc="788E3F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2331FC"/>
    <w:multiLevelType w:val="hybridMultilevel"/>
    <w:tmpl w:val="08B8E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BD48F3"/>
    <w:multiLevelType w:val="hybridMultilevel"/>
    <w:tmpl w:val="846ED5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C14C2A"/>
    <w:multiLevelType w:val="hybridMultilevel"/>
    <w:tmpl w:val="DE9EDA22"/>
    <w:lvl w:ilvl="0" w:tplc="2264ABD0">
      <w:start w:val="4"/>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0">
    <w:nsid w:val="58783938"/>
    <w:multiLevelType w:val="hybridMultilevel"/>
    <w:tmpl w:val="941A4016"/>
    <w:lvl w:ilvl="0" w:tplc="57826F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5A4E2A22"/>
    <w:multiLevelType w:val="hybridMultilevel"/>
    <w:tmpl w:val="4260EBB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D12949"/>
    <w:multiLevelType w:val="hybridMultilevel"/>
    <w:tmpl w:val="3704F016"/>
    <w:lvl w:ilvl="0" w:tplc="749C204A">
      <w:start w:val="1"/>
      <w:numFmt w:val="lowerLetter"/>
      <w:lvlText w:val="%1)"/>
      <w:lvlJc w:val="left"/>
      <w:pPr>
        <w:ind w:left="1287" w:hanging="360"/>
      </w:pPr>
      <w:rPr>
        <w:rFonts w:ascii="Times New Roman" w:hAnsi="Times New Roman" w:cs="Times New Roman"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C56212A"/>
    <w:multiLevelType w:val="hybridMultilevel"/>
    <w:tmpl w:val="9FB0B2E2"/>
    <w:lvl w:ilvl="0" w:tplc="0E1EE74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5CBA0580"/>
    <w:multiLevelType w:val="hybridMultilevel"/>
    <w:tmpl w:val="846ED5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6A73BE"/>
    <w:multiLevelType w:val="hybridMultilevel"/>
    <w:tmpl w:val="917A9FC8"/>
    <w:lvl w:ilvl="0" w:tplc="51047F5A">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B090ABE"/>
    <w:multiLevelType w:val="hybridMultilevel"/>
    <w:tmpl w:val="FA4CEB6E"/>
    <w:lvl w:ilvl="0" w:tplc="90768B50">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6E1A275B"/>
    <w:multiLevelType w:val="hybridMultilevel"/>
    <w:tmpl w:val="2F1A5A2A"/>
    <w:lvl w:ilvl="0" w:tplc="750A68D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EAE5767"/>
    <w:multiLevelType w:val="hybridMultilevel"/>
    <w:tmpl w:val="5AB2EBEA"/>
    <w:lvl w:ilvl="0" w:tplc="32B4875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716203D3"/>
    <w:multiLevelType w:val="hybridMultilevel"/>
    <w:tmpl w:val="53C65306"/>
    <w:lvl w:ilvl="0" w:tplc="8FD213A6">
      <w:start w:val="1"/>
      <w:numFmt w:val="decimal"/>
      <w:lvlText w:val="%1."/>
      <w:lvlJc w:val="left"/>
      <w:pPr>
        <w:ind w:left="502" w:hanging="360"/>
      </w:pPr>
      <w:rPr>
        <w:rFonts w:ascii="Times New Roman" w:hAnsi="Times New Roman" w:cs="Times New Roman" w:hint="default"/>
        <w:b/>
        <w:sz w:val="24"/>
        <w:szCs w:val="24"/>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747A4280"/>
    <w:multiLevelType w:val="hybridMultilevel"/>
    <w:tmpl w:val="0E8A3EFC"/>
    <w:lvl w:ilvl="0" w:tplc="B7F4952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987D84"/>
    <w:multiLevelType w:val="hybridMultilevel"/>
    <w:tmpl w:val="A3AEC382"/>
    <w:lvl w:ilvl="0" w:tplc="D46EF86E">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91D30C7"/>
    <w:multiLevelType w:val="hybridMultilevel"/>
    <w:tmpl w:val="F4CA7A84"/>
    <w:lvl w:ilvl="0" w:tplc="905468F4">
      <w:start w:val="1"/>
      <w:numFmt w:val="bullet"/>
      <w:lvlText w:val="•"/>
      <w:lvlJc w:val="left"/>
      <w:pPr>
        <w:tabs>
          <w:tab w:val="num" w:pos="720"/>
        </w:tabs>
        <w:ind w:left="720" w:hanging="360"/>
      </w:pPr>
      <w:rPr>
        <w:rFonts w:ascii="Times New Roman" w:hAnsi="Times New Roman" w:hint="default"/>
      </w:rPr>
    </w:lvl>
    <w:lvl w:ilvl="1" w:tplc="E5965B1C" w:tentative="1">
      <w:start w:val="1"/>
      <w:numFmt w:val="bullet"/>
      <w:lvlText w:val="•"/>
      <w:lvlJc w:val="left"/>
      <w:pPr>
        <w:tabs>
          <w:tab w:val="num" w:pos="1440"/>
        </w:tabs>
        <w:ind w:left="1440" w:hanging="360"/>
      </w:pPr>
      <w:rPr>
        <w:rFonts w:ascii="Times New Roman" w:hAnsi="Times New Roman" w:hint="default"/>
      </w:rPr>
    </w:lvl>
    <w:lvl w:ilvl="2" w:tplc="9AF8A306" w:tentative="1">
      <w:start w:val="1"/>
      <w:numFmt w:val="bullet"/>
      <w:lvlText w:val="•"/>
      <w:lvlJc w:val="left"/>
      <w:pPr>
        <w:tabs>
          <w:tab w:val="num" w:pos="2160"/>
        </w:tabs>
        <w:ind w:left="2160" w:hanging="360"/>
      </w:pPr>
      <w:rPr>
        <w:rFonts w:ascii="Times New Roman" w:hAnsi="Times New Roman" w:hint="default"/>
      </w:rPr>
    </w:lvl>
    <w:lvl w:ilvl="3" w:tplc="B1048E38" w:tentative="1">
      <w:start w:val="1"/>
      <w:numFmt w:val="bullet"/>
      <w:lvlText w:val="•"/>
      <w:lvlJc w:val="left"/>
      <w:pPr>
        <w:tabs>
          <w:tab w:val="num" w:pos="2880"/>
        </w:tabs>
        <w:ind w:left="2880" w:hanging="360"/>
      </w:pPr>
      <w:rPr>
        <w:rFonts w:ascii="Times New Roman" w:hAnsi="Times New Roman" w:hint="default"/>
      </w:rPr>
    </w:lvl>
    <w:lvl w:ilvl="4" w:tplc="6EE6CFEC" w:tentative="1">
      <w:start w:val="1"/>
      <w:numFmt w:val="bullet"/>
      <w:lvlText w:val="•"/>
      <w:lvlJc w:val="left"/>
      <w:pPr>
        <w:tabs>
          <w:tab w:val="num" w:pos="3600"/>
        </w:tabs>
        <w:ind w:left="3600" w:hanging="360"/>
      </w:pPr>
      <w:rPr>
        <w:rFonts w:ascii="Times New Roman" w:hAnsi="Times New Roman" w:hint="default"/>
      </w:rPr>
    </w:lvl>
    <w:lvl w:ilvl="5" w:tplc="145A43DE" w:tentative="1">
      <w:start w:val="1"/>
      <w:numFmt w:val="bullet"/>
      <w:lvlText w:val="•"/>
      <w:lvlJc w:val="left"/>
      <w:pPr>
        <w:tabs>
          <w:tab w:val="num" w:pos="4320"/>
        </w:tabs>
        <w:ind w:left="4320" w:hanging="360"/>
      </w:pPr>
      <w:rPr>
        <w:rFonts w:ascii="Times New Roman" w:hAnsi="Times New Roman" w:hint="default"/>
      </w:rPr>
    </w:lvl>
    <w:lvl w:ilvl="6" w:tplc="E90882A2" w:tentative="1">
      <w:start w:val="1"/>
      <w:numFmt w:val="bullet"/>
      <w:lvlText w:val="•"/>
      <w:lvlJc w:val="left"/>
      <w:pPr>
        <w:tabs>
          <w:tab w:val="num" w:pos="5040"/>
        </w:tabs>
        <w:ind w:left="5040" w:hanging="360"/>
      </w:pPr>
      <w:rPr>
        <w:rFonts w:ascii="Times New Roman" w:hAnsi="Times New Roman" w:hint="default"/>
      </w:rPr>
    </w:lvl>
    <w:lvl w:ilvl="7" w:tplc="0574815C" w:tentative="1">
      <w:start w:val="1"/>
      <w:numFmt w:val="bullet"/>
      <w:lvlText w:val="•"/>
      <w:lvlJc w:val="left"/>
      <w:pPr>
        <w:tabs>
          <w:tab w:val="num" w:pos="5760"/>
        </w:tabs>
        <w:ind w:left="5760" w:hanging="360"/>
      </w:pPr>
      <w:rPr>
        <w:rFonts w:ascii="Times New Roman" w:hAnsi="Times New Roman" w:hint="default"/>
      </w:rPr>
    </w:lvl>
    <w:lvl w:ilvl="8" w:tplc="3DE61BAE"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D2705CD"/>
    <w:multiLevelType w:val="hybridMultilevel"/>
    <w:tmpl w:val="A00457EE"/>
    <w:lvl w:ilvl="0" w:tplc="9F38980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2E62DD"/>
    <w:multiLevelType w:val="hybridMultilevel"/>
    <w:tmpl w:val="75AE0BF2"/>
    <w:lvl w:ilvl="0" w:tplc="02D4D24E">
      <w:start w:val="1"/>
      <w:numFmt w:val="upperRoman"/>
      <w:lvlText w:val="%1."/>
      <w:lvlJc w:val="left"/>
      <w:pPr>
        <w:tabs>
          <w:tab w:val="num" w:pos="1191"/>
        </w:tabs>
        <w:ind w:left="1191" w:hanging="765"/>
      </w:pPr>
      <w:rPr>
        <w:rFonts w:hint="default"/>
        <w:b/>
      </w:rPr>
    </w:lvl>
    <w:lvl w:ilvl="1" w:tplc="ADC87814">
      <w:start w:val="1"/>
      <w:numFmt w:val="decimal"/>
      <w:lvlText w:val="%2."/>
      <w:lvlJc w:val="left"/>
      <w:pPr>
        <w:tabs>
          <w:tab w:val="num" w:pos="1506"/>
        </w:tabs>
        <w:ind w:left="1506" w:hanging="360"/>
      </w:pPr>
      <w:rPr>
        <w:rFonts w:hint="default"/>
        <w:b w:val="0"/>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35"/>
  </w:num>
  <w:num w:numId="2">
    <w:abstractNumId w:val="44"/>
  </w:num>
  <w:num w:numId="3">
    <w:abstractNumId w:val="28"/>
  </w:num>
  <w:num w:numId="4">
    <w:abstractNumId w:val="31"/>
  </w:num>
  <w:num w:numId="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2"/>
  </w:num>
  <w:num w:numId="8">
    <w:abstractNumId w:val="29"/>
  </w:num>
  <w:num w:numId="9">
    <w:abstractNumId w:val="34"/>
  </w:num>
  <w:num w:numId="10">
    <w:abstractNumId w:val="33"/>
  </w:num>
  <w:num w:numId="11">
    <w:abstractNumId w:val="39"/>
  </w:num>
  <w:num w:numId="12">
    <w:abstractNumId w:val="17"/>
  </w:num>
  <w:num w:numId="13">
    <w:abstractNumId w:val="30"/>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0"/>
  </w:num>
  <w:num w:numId="19">
    <w:abstractNumId w:val="11"/>
  </w:num>
  <w:num w:numId="20">
    <w:abstractNumId w:val="21"/>
  </w:num>
  <w:num w:numId="21">
    <w:abstractNumId w:val="13"/>
  </w:num>
  <w:num w:numId="22">
    <w:abstractNumId w:val="24"/>
  </w:num>
  <w:num w:numId="23">
    <w:abstractNumId w:val="4"/>
  </w:num>
  <w:num w:numId="24">
    <w:abstractNumId w:val="22"/>
  </w:num>
  <w:num w:numId="25">
    <w:abstractNumId w:val="40"/>
  </w:num>
  <w:num w:numId="26">
    <w:abstractNumId w:val="25"/>
  </w:num>
  <w:num w:numId="27">
    <w:abstractNumId w:val="36"/>
  </w:num>
  <w:num w:numId="28">
    <w:abstractNumId w:val="1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8"/>
  </w:num>
  <w:num w:numId="33">
    <w:abstractNumId w:val="3"/>
  </w:num>
  <w:num w:numId="34">
    <w:abstractNumId w:val="12"/>
  </w:num>
  <w:num w:numId="35">
    <w:abstractNumId w:val="7"/>
  </w:num>
  <w:num w:numId="36">
    <w:abstractNumId w:val="23"/>
  </w:num>
  <w:num w:numId="37">
    <w:abstractNumId w:val="43"/>
  </w:num>
  <w:num w:numId="38">
    <w:abstractNumId w:val="2"/>
  </w:num>
  <w:num w:numId="39">
    <w:abstractNumId w:val="16"/>
  </w:num>
  <w:num w:numId="40">
    <w:abstractNumId w:val="6"/>
  </w:num>
  <w:num w:numId="41">
    <w:abstractNumId w:val="10"/>
  </w:num>
  <w:num w:numId="42">
    <w:abstractNumId w:val="5"/>
  </w:num>
  <w:num w:numId="43">
    <w:abstractNumId w:val="41"/>
  </w:num>
  <w:num w:numId="44">
    <w:abstractNumId w:val="37"/>
  </w:num>
  <w:num w:numId="45">
    <w:abstractNumId w:val="38"/>
  </w:num>
  <w:num w:numId="46">
    <w:abstractNumId w:val="0"/>
  </w:num>
  <w:num w:numId="47">
    <w:abstractNumId w:val="14"/>
  </w:num>
  <w:num w:numId="48">
    <w:abstractNumId w:val="26"/>
  </w:num>
  <w:num w:numId="49">
    <w:abstractNumId w:val="18"/>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drawingGridHorizontalSpacing w:val="110"/>
  <w:displayHorizontalDrawingGridEvery w:val="2"/>
  <w:characterSpacingControl w:val="doNotCompress"/>
  <w:hdrShapeDefaults>
    <o:shapedefaults v:ext="edit" spidmax="216066"/>
  </w:hdrShapeDefaults>
  <w:footnotePr>
    <w:footnote w:id="-1"/>
    <w:footnote w:id="0"/>
  </w:footnotePr>
  <w:endnotePr>
    <w:endnote w:id="-1"/>
    <w:endnote w:id="0"/>
  </w:endnotePr>
  <w:compat>
    <w:useFELayout/>
  </w:compat>
  <w:rsids>
    <w:rsidRoot w:val="00D305C1"/>
    <w:rsid w:val="00000E77"/>
    <w:rsid w:val="00001B20"/>
    <w:rsid w:val="00002E0C"/>
    <w:rsid w:val="0000687E"/>
    <w:rsid w:val="000075F4"/>
    <w:rsid w:val="0001032C"/>
    <w:rsid w:val="000116D6"/>
    <w:rsid w:val="0001310F"/>
    <w:rsid w:val="0001706D"/>
    <w:rsid w:val="0002056C"/>
    <w:rsid w:val="00020672"/>
    <w:rsid w:val="000223C7"/>
    <w:rsid w:val="00022767"/>
    <w:rsid w:val="00024708"/>
    <w:rsid w:val="00025437"/>
    <w:rsid w:val="000262B6"/>
    <w:rsid w:val="00033116"/>
    <w:rsid w:val="000333BA"/>
    <w:rsid w:val="00034F54"/>
    <w:rsid w:val="00035608"/>
    <w:rsid w:val="00041231"/>
    <w:rsid w:val="00046B39"/>
    <w:rsid w:val="00046C66"/>
    <w:rsid w:val="00046E0E"/>
    <w:rsid w:val="000518D4"/>
    <w:rsid w:val="00051E31"/>
    <w:rsid w:val="00055DA2"/>
    <w:rsid w:val="000574F1"/>
    <w:rsid w:val="0006275B"/>
    <w:rsid w:val="00063FD1"/>
    <w:rsid w:val="00064582"/>
    <w:rsid w:val="00064A68"/>
    <w:rsid w:val="000677D9"/>
    <w:rsid w:val="00070479"/>
    <w:rsid w:val="000726FD"/>
    <w:rsid w:val="00081FFF"/>
    <w:rsid w:val="0008308C"/>
    <w:rsid w:val="00086790"/>
    <w:rsid w:val="00086986"/>
    <w:rsid w:val="0008781E"/>
    <w:rsid w:val="0009071C"/>
    <w:rsid w:val="00090F0B"/>
    <w:rsid w:val="000948F6"/>
    <w:rsid w:val="00096AC0"/>
    <w:rsid w:val="000A0855"/>
    <w:rsid w:val="000A3075"/>
    <w:rsid w:val="000A3EBB"/>
    <w:rsid w:val="000A5DDF"/>
    <w:rsid w:val="000A64C5"/>
    <w:rsid w:val="000A70BD"/>
    <w:rsid w:val="000B0D5F"/>
    <w:rsid w:val="000B15AE"/>
    <w:rsid w:val="000B2007"/>
    <w:rsid w:val="000B235A"/>
    <w:rsid w:val="000B2A92"/>
    <w:rsid w:val="000B3364"/>
    <w:rsid w:val="000B4627"/>
    <w:rsid w:val="000B4F4F"/>
    <w:rsid w:val="000B4FC2"/>
    <w:rsid w:val="000B54D5"/>
    <w:rsid w:val="000B5AB3"/>
    <w:rsid w:val="000B7FAC"/>
    <w:rsid w:val="000C0F30"/>
    <w:rsid w:val="000C3B1D"/>
    <w:rsid w:val="000C687C"/>
    <w:rsid w:val="000C6D80"/>
    <w:rsid w:val="000D0E77"/>
    <w:rsid w:val="000D56A6"/>
    <w:rsid w:val="000D7929"/>
    <w:rsid w:val="000E1761"/>
    <w:rsid w:val="000E2A95"/>
    <w:rsid w:val="000E3CC1"/>
    <w:rsid w:val="000E4232"/>
    <w:rsid w:val="000E568F"/>
    <w:rsid w:val="000F2642"/>
    <w:rsid w:val="000F369A"/>
    <w:rsid w:val="000F4F23"/>
    <w:rsid w:val="000F6880"/>
    <w:rsid w:val="00104A24"/>
    <w:rsid w:val="0010797A"/>
    <w:rsid w:val="0011242E"/>
    <w:rsid w:val="00113EE4"/>
    <w:rsid w:val="0011459C"/>
    <w:rsid w:val="00116C0D"/>
    <w:rsid w:val="00117C57"/>
    <w:rsid w:val="00120EEB"/>
    <w:rsid w:val="00122324"/>
    <w:rsid w:val="001231C0"/>
    <w:rsid w:val="00124059"/>
    <w:rsid w:val="0013228B"/>
    <w:rsid w:val="00132305"/>
    <w:rsid w:val="0013390B"/>
    <w:rsid w:val="001340AC"/>
    <w:rsid w:val="001366E9"/>
    <w:rsid w:val="0013673C"/>
    <w:rsid w:val="00136DB5"/>
    <w:rsid w:val="00141A7F"/>
    <w:rsid w:val="001442EB"/>
    <w:rsid w:val="00144326"/>
    <w:rsid w:val="00146577"/>
    <w:rsid w:val="00152FC7"/>
    <w:rsid w:val="00156832"/>
    <w:rsid w:val="00157B7A"/>
    <w:rsid w:val="00157D7A"/>
    <w:rsid w:val="00160551"/>
    <w:rsid w:val="00161E0D"/>
    <w:rsid w:val="001631F2"/>
    <w:rsid w:val="00167A61"/>
    <w:rsid w:val="001706CF"/>
    <w:rsid w:val="001708E0"/>
    <w:rsid w:val="00172520"/>
    <w:rsid w:val="001728B0"/>
    <w:rsid w:val="00174A89"/>
    <w:rsid w:val="00175163"/>
    <w:rsid w:val="001761C0"/>
    <w:rsid w:val="00180CFB"/>
    <w:rsid w:val="00182F71"/>
    <w:rsid w:val="00183C01"/>
    <w:rsid w:val="0018603D"/>
    <w:rsid w:val="00186396"/>
    <w:rsid w:val="00186C94"/>
    <w:rsid w:val="001905F7"/>
    <w:rsid w:val="00191CA2"/>
    <w:rsid w:val="00193D59"/>
    <w:rsid w:val="00194427"/>
    <w:rsid w:val="00194C72"/>
    <w:rsid w:val="00196181"/>
    <w:rsid w:val="001976ED"/>
    <w:rsid w:val="001A1619"/>
    <w:rsid w:val="001A1912"/>
    <w:rsid w:val="001A3F5A"/>
    <w:rsid w:val="001A700E"/>
    <w:rsid w:val="001A765F"/>
    <w:rsid w:val="001B0605"/>
    <w:rsid w:val="001B3DD0"/>
    <w:rsid w:val="001B6A12"/>
    <w:rsid w:val="001C1302"/>
    <w:rsid w:val="001C1969"/>
    <w:rsid w:val="001C19DC"/>
    <w:rsid w:val="001C2F3F"/>
    <w:rsid w:val="001D3C35"/>
    <w:rsid w:val="001D610B"/>
    <w:rsid w:val="001E0728"/>
    <w:rsid w:val="001E2933"/>
    <w:rsid w:val="001E3A30"/>
    <w:rsid w:val="001E54F2"/>
    <w:rsid w:val="001E61E7"/>
    <w:rsid w:val="001E7862"/>
    <w:rsid w:val="001F058F"/>
    <w:rsid w:val="001F1811"/>
    <w:rsid w:val="001F24F5"/>
    <w:rsid w:val="001F6ABE"/>
    <w:rsid w:val="001F72A3"/>
    <w:rsid w:val="00203F88"/>
    <w:rsid w:val="0020556B"/>
    <w:rsid w:val="0021026B"/>
    <w:rsid w:val="00212D87"/>
    <w:rsid w:val="00214111"/>
    <w:rsid w:val="00214B4A"/>
    <w:rsid w:val="002152A0"/>
    <w:rsid w:val="00224E17"/>
    <w:rsid w:val="002270D6"/>
    <w:rsid w:val="00232358"/>
    <w:rsid w:val="00235B72"/>
    <w:rsid w:val="0024162F"/>
    <w:rsid w:val="002416CA"/>
    <w:rsid w:val="002427BE"/>
    <w:rsid w:val="002438B2"/>
    <w:rsid w:val="00244CF5"/>
    <w:rsid w:val="00246482"/>
    <w:rsid w:val="0025531B"/>
    <w:rsid w:val="00256415"/>
    <w:rsid w:val="00260EA6"/>
    <w:rsid w:val="00261F3B"/>
    <w:rsid w:val="00267A1D"/>
    <w:rsid w:val="00270141"/>
    <w:rsid w:val="0027071E"/>
    <w:rsid w:val="00271A50"/>
    <w:rsid w:val="00273A09"/>
    <w:rsid w:val="0027451B"/>
    <w:rsid w:val="00275573"/>
    <w:rsid w:val="00282BD4"/>
    <w:rsid w:val="0028415A"/>
    <w:rsid w:val="00284F32"/>
    <w:rsid w:val="00287DED"/>
    <w:rsid w:val="00290D21"/>
    <w:rsid w:val="0029133F"/>
    <w:rsid w:val="0029214D"/>
    <w:rsid w:val="00292C23"/>
    <w:rsid w:val="0029307D"/>
    <w:rsid w:val="00293C9C"/>
    <w:rsid w:val="00295BB1"/>
    <w:rsid w:val="0029652A"/>
    <w:rsid w:val="002A7F9D"/>
    <w:rsid w:val="002B0F5F"/>
    <w:rsid w:val="002B12DB"/>
    <w:rsid w:val="002B23A7"/>
    <w:rsid w:val="002B369F"/>
    <w:rsid w:val="002B4E69"/>
    <w:rsid w:val="002B50B2"/>
    <w:rsid w:val="002B77CA"/>
    <w:rsid w:val="002C0394"/>
    <w:rsid w:val="002C14F2"/>
    <w:rsid w:val="002C2D9B"/>
    <w:rsid w:val="002C4EC4"/>
    <w:rsid w:val="002C6AAA"/>
    <w:rsid w:val="002C7306"/>
    <w:rsid w:val="002C7F86"/>
    <w:rsid w:val="002D2A4F"/>
    <w:rsid w:val="002D4638"/>
    <w:rsid w:val="002E5EA7"/>
    <w:rsid w:val="002F05AD"/>
    <w:rsid w:val="002F35E8"/>
    <w:rsid w:val="002F3EE0"/>
    <w:rsid w:val="002F42DA"/>
    <w:rsid w:val="002F5858"/>
    <w:rsid w:val="002F726D"/>
    <w:rsid w:val="00305F7A"/>
    <w:rsid w:val="00306DFE"/>
    <w:rsid w:val="003075F4"/>
    <w:rsid w:val="00314ED9"/>
    <w:rsid w:val="00315C08"/>
    <w:rsid w:val="00321144"/>
    <w:rsid w:val="00323D56"/>
    <w:rsid w:val="00326550"/>
    <w:rsid w:val="00330818"/>
    <w:rsid w:val="003329C1"/>
    <w:rsid w:val="00333A47"/>
    <w:rsid w:val="00334181"/>
    <w:rsid w:val="00334C9D"/>
    <w:rsid w:val="0034130A"/>
    <w:rsid w:val="00341900"/>
    <w:rsid w:val="0034480B"/>
    <w:rsid w:val="00350674"/>
    <w:rsid w:val="003531B2"/>
    <w:rsid w:val="003561B3"/>
    <w:rsid w:val="003653C3"/>
    <w:rsid w:val="00370DC2"/>
    <w:rsid w:val="0037297A"/>
    <w:rsid w:val="00374771"/>
    <w:rsid w:val="00375125"/>
    <w:rsid w:val="00375FF4"/>
    <w:rsid w:val="0038058C"/>
    <w:rsid w:val="00387A2F"/>
    <w:rsid w:val="003907F6"/>
    <w:rsid w:val="0039334C"/>
    <w:rsid w:val="00396C5C"/>
    <w:rsid w:val="003A02E1"/>
    <w:rsid w:val="003A3E76"/>
    <w:rsid w:val="003A4A64"/>
    <w:rsid w:val="003B0BDB"/>
    <w:rsid w:val="003B33B3"/>
    <w:rsid w:val="003B34A2"/>
    <w:rsid w:val="003B40E0"/>
    <w:rsid w:val="003B6E69"/>
    <w:rsid w:val="003B722E"/>
    <w:rsid w:val="003C0684"/>
    <w:rsid w:val="003C3086"/>
    <w:rsid w:val="003C5446"/>
    <w:rsid w:val="003D1619"/>
    <w:rsid w:val="003D452C"/>
    <w:rsid w:val="003D58C5"/>
    <w:rsid w:val="003E2461"/>
    <w:rsid w:val="003F206F"/>
    <w:rsid w:val="003F425D"/>
    <w:rsid w:val="003F480E"/>
    <w:rsid w:val="003F5368"/>
    <w:rsid w:val="004008F8"/>
    <w:rsid w:val="004045D3"/>
    <w:rsid w:val="0041250F"/>
    <w:rsid w:val="004142A5"/>
    <w:rsid w:val="004178E0"/>
    <w:rsid w:val="004210FE"/>
    <w:rsid w:val="00421541"/>
    <w:rsid w:val="00423FF2"/>
    <w:rsid w:val="00425C81"/>
    <w:rsid w:val="0042756C"/>
    <w:rsid w:val="00431D9C"/>
    <w:rsid w:val="00432C81"/>
    <w:rsid w:val="00436588"/>
    <w:rsid w:val="00436A2D"/>
    <w:rsid w:val="00436C24"/>
    <w:rsid w:val="00437ADA"/>
    <w:rsid w:val="004442DC"/>
    <w:rsid w:val="00444F0C"/>
    <w:rsid w:val="00445B31"/>
    <w:rsid w:val="0045152D"/>
    <w:rsid w:val="00453E43"/>
    <w:rsid w:val="0045547E"/>
    <w:rsid w:val="0045624B"/>
    <w:rsid w:val="00456531"/>
    <w:rsid w:val="00460B39"/>
    <w:rsid w:val="00462DE0"/>
    <w:rsid w:val="00463CFD"/>
    <w:rsid w:val="004646F6"/>
    <w:rsid w:val="004653FB"/>
    <w:rsid w:val="00466C0F"/>
    <w:rsid w:val="00473FF8"/>
    <w:rsid w:val="0047451E"/>
    <w:rsid w:val="00476E67"/>
    <w:rsid w:val="00477CA2"/>
    <w:rsid w:val="004804B5"/>
    <w:rsid w:val="00481E6E"/>
    <w:rsid w:val="00484BFF"/>
    <w:rsid w:val="00485735"/>
    <w:rsid w:val="00486466"/>
    <w:rsid w:val="00486ED2"/>
    <w:rsid w:val="00491ED0"/>
    <w:rsid w:val="0049661D"/>
    <w:rsid w:val="00497404"/>
    <w:rsid w:val="004A1DF6"/>
    <w:rsid w:val="004A213B"/>
    <w:rsid w:val="004A2677"/>
    <w:rsid w:val="004A3ABB"/>
    <w:rsid w:val="004A4FE7"/>
    <w:rsid w:val="004B51D2"/>
    <w:rsid w:val="004B5A35"/>
    <w:rsid w:val="004B5E52"/>
    <w:rsid w:val="004B6BB1"/>
    <w:rsid w:val="004B7E75"/>
    <w:rsid w:val="004C0D75"/>
    <w:rsid w:val="004C60F3"/>
    <w:rsid w:val="004D178E"/>
    <w:rsid w:val="004D27FD"/>
    <w:rsid w:val="004D2824"/>
    <w:rsid w:val="004D2CBE"/>
    <w:rsid w:val="004E187A"/>
    <w:rsid w:val="004E3236"/>
    <w:rsid w:val="004E34D6"/>
    <w:rsid w:val="004E37D6"/>
    <w:rsid w:val="004E41F0"/>
    <w:rsid w:val="004E792D"/>
    <w:rsid w:val="00502CB1"/>
    <w:rsid w:val="00503E22"/>
    <w:rsid w:val="0050426B"/>
    <w:rsid w:val="00504B76"/>
    <w:rsid w:val="00504F76"/>
    <w:rsid w:val="005117AD"/>
    <w:rsid w:val="005126CA"/>
    <w:rsid w:val="005131D1"/>
    <w:rsid w:val="0051390B"/>
    <w:rsid w:val="00514782"/>
    <w:rsid w:val="005216F0"/>
    <w:rsid w:val="00522429"/>
    <w:rsid w:val="0052334D"/>
    <w:rsid w:val="00524361"/>
    <w:rsid w:val="005251F7"/>
    <w:rsid w:val="00532C90"/>
    <w:rsid w:val="00534A7C"/>
    <w:rsid w:val="00535EC3"/>
    <w:rsid w:val="0053673E"/>
    <w:rsid w:val="0053690B"/>
    <w:rsid w:val="0054093D"/>
    <w:rsid w:val="00541949"/>
    <w:rsid w:val="00547111"/>
    <w:rsid w:val="00551B95"/>
    <w:rsid w:val="0055332F"/>
    <w:rsid w:val="00553493"/>
    <w:rsid w:val="00554CCC"/>
    <w:rsid w:val="005561D8"/>
    <w:rsid w:val="005623DB"/>
    <w:rsid w:val="00563C68"/>
    <w:rsid w:val="005646C7"/>
    <w:rsid w:val="00565BC7"/>
    <w:rsid w:val="00574E3B"/>
    <w:rsid w:val="005812BF"/>
    <w:rsid w:val="00581560"/>
    <w:rsid w:val="0058393A"/>
    <w:rsid w:val="00586DDA"/>
    <w:rsid w:val="0059021D"/>
    <w:rsid w:val="0059133F"/>
    <w:rsid w:val="00594B17"/>
    <w:rsid w:val="005958D1"/>
    <w:rsid w:val="00597110"/>
    <w:rsid w:val="00597716"/>
    <w:rsid w:val="00597D25"/>
    <w:rsid w:val="005A0D12"/>
    <w:rsid w:val="005A159B"/>
    <w:rsid w:val="005A2511"/>
    <w:rsid w:val="005A462A"/>
    <w:rsid w:val="005A4F0F"/>
    <w:rsid w:val="005A619B"/>
    <w:rsid w:val="005A62C8"/>
    <w:rsid w:val="005A6E55"/>
    <w:rsid w:val="005B1163"/>
    <w:rsid w:val="005B160C"/>
    <w:rsid w:val="005B2419"/>
    <w:rsid w:val="005B49A1"/>
    <w:rsid w:val="005B71BB"/>
    <w:rsid w:val="005B78FC"/>
    <w:rsid w:val="005B79DC"/>
    <w:rsid w:val="005C487F"/>
    <w:rsid w:val="005C5CEF"/>
    <w:rsid w:val="005C7B61"/>
    <w:rsid w:val="005D119C"/>
    <w:rsid w:val="005D179C"/>
    <w:rsid w:val="005D1CF1"/>
    <w:rsid w:val="005D1E62"/>
    <w:rsid w:val="005E292B"/>
    <w:rsid w:val="005E32A0"/>
    <w:rsid w:val="005E49A5"/>
    <w:rsid w:val="005E567B"/>
    <w:rsid w:val="005E618A"/>
    <w:rsid w:val="005E6889"/>
    <w:rsid w:val="005E73DC"/>
    <w:rsid w:val="005F1825"/>
    <w:rsid w:val="005F2793"/>
    <w:rsid w:val="005F2C2C"/>
    <w:rsid w:val="006037BF"/>
    <w:rsid w:val="00603EE4"/>
    <w:rsid w:val="00605D37"/>
    <w:rsid w:val="00606145"/>
    <w:rsid w:val="00612230"/>
    <w:rsid w:val="0061235A"/>
    <w:rsid w:val="006152E6"/>
    <w:rsid w:val="00616AAF"/>
    <w:rsid w:val="00620454"/>
    <w:rsid w:val="006230DD"/>
    <w:rsid w:val="006247D0"/>
    <w:rsid w:val="00625842"/>
    <w:rsid w:val="0062695A"/>
    <w:rsid w:val="006322AD"/>
    <w:rsid w:val="00632B97"/>
    <w:rsid w:val="006406A7"/>
    <w:rsid w:val="00640CF6"/>
    <w:rsid w:val="006422C3"/>
    <w:rsid w:val="00642C5F"/>
    <w:rsid w:val="00643F8A"/>
    <w:rsid w:val="00644ABE"/>
    <w:rsid w:val="00644D42"/>
    <w:rsid w:val="00651739"/>
    <w:rsid w:val="00651F81"/>
    <w:rsid w:val="00653FCB"/>
    <w:rsid w:val="00654D3A"/>
    <w:rsid w:val="00661B59"/>
    <w:rsid w:val="0066498F"/>
    <w:rsid w:val="00666D78"/>
    <w:rsid w:val="00667673"/>
    <w:rsid w:val="00673092"/>
    <w:rsid w:val="00673480"/>
    <w:rsid w:val="006738C0"/>
    <w:rsid w:val="00673CC4"/>
    <w:rsid w:val="00674CC3"/>
    <w:rsid w:val="0068273D"/>
    <w:rsid w:val="00683654"/>
    <w:rsid w:val="00683A9D"/>
    <w:rsid w:val="006845BE"/>
    <w:rsid w:val="00687D21"/>
    <w:rsid w:val="00690B63"/>
    <w:rsid w:val="00692F64"/>
    <w:rsid w:val="00695259"/>
    <w:rsid w:val="00695E97"/>
    <w:rsid w:val="006971E2"/>
    <w:rsid w:val="006A2252"/>
    <w:rsid w:val="006A7ECF"/>
    <w:rsid w:val="006B2B3E"/>
    <w:rsid w:val="006C21A6"/>
    <w:rsid w:val="006C2CC8"/>
    <w:rsid w:val="006C3B18"/>
    <w:rsid w:val="006C537D"/>
    <w:rsid w:val="006C5B3B"/>
    <w:rsid w:val="006C6E99"/>
    <w:rsid w:val="006C7225"/>
    <w:rsid w:val="006C728A"/>
    <w:rsid w:val="006D0E18"/>
    <w:rsid w:val="006D16AB"/>
    <w:rsid w:val="006D3C74"/>
    <w:rsid w:val="006D4D8E"/>
    <w:rsid w:val="006D5FF9"/>
    <w:rsid w:val="006D6657"/>
    <w:rsid w:val="006D75AD"/>
    <w:rsid w:val="006D7F59"/>
    <w:rsid w:val="006E2B1D"/>
    <w:rsid w:val="006E3B15"/>
    <w:rsid w:val="006E64AE"/>
    <w:rsid w:val="006E64E0"/>
    <w:rsid w:val="006F32F9"/>
    <w:rsid w:val="006F425C"/>
    <w:rsid w:val="006F45B0"/>
    <w:rsid w:val="006F4DF1"/>
    <w:rsid w:val="006F5B16"/>
    <w:rsid w:val="0070100C"/>
    <w:rsid w:val="007011D0"/>
    <w:rsid w:val="00706BE4"/>
    <w:rsid w:val="00711D20"/>
    <w:rsid w:val="007123E6"/>
    <w:rsid w:val="007138B0"/>
    <w:rsid w:val="00713A2F"/>
    <w:rsid w:val="007165C0"/>
    <w:rsid w:val="00716DBC"/>
    <w:rsid w:val="0071715C"/>
    <w:rsid w:val="00717B25"/>
    <w:rsid w:val="00720129"/>
    <w:rsid w:val="00722648"/>
    <w:rsid w:val="00722F11"/>
    <w:rsid w:val="0072341E"/>
    <w:rsid w:val="00724238"/>
    <w:rsid w:val="0073010A"/>
    <w:rsid w:val="00732350"/>
    <w:rsid w:val="007345FB"/>
    <w:rsid w:val="00735368"/>
    <w:rsid w:val="00736AB4"/>
    <w:rsid w:val="007378D3"/>
    <w:rsid w:val="00737D48"/>
    <w:rsid w:val="007413D5"/>
    <w:rsid w:val="007429D3"/>
    <w:rsid w:val="00743CF3"/>
    <w:rsid w:val="007469A2"/>
    <w:rsid w:val="007519A2"/>
    <w:rsid w:val="007545C8"/>
    <w:rsid w:val="007551C9"/>
    <w:rsid w:val="007564F1"/>
    <w:rsid w:val="00756990"/>
    <w:rsid w:val="00757A57"/>
    <w:rsid w:val="007607E4"/>
    <w:rsid w:val="007646E5"/>
    <w:rsid w:val="00765524"/>
    <w:rsid w:val="00772E9B"/>
    <w:rsid w:val="00773768"/>
    <w:rsid w:val="007748E9"/>
    <w:rsid w:val="007770CA"/>
    <w:rsid w:val="007775BA"/>
    <w:rsid w:val="007775DA"/>
    <w:rsid w:val="00781BB3"/>
    <w:rsid w:val="007845AD"/>
    <w:rsid w:val="007871A6"/>
    <w:rsid w:val="00787B00"/>
    <w:rsid w:val="00792F1E"/>
    <w:rsid w:val="00793039"/>
    <w:rsid w:val="00793407"/>
    <w:rsid w:val="0079515A"/>
    <w:rsid w:val="007A05EF"/>
    <w:rsid w:val="007C07BD"/>
    <w:rsid w:val="007C3E61"/>
    <w:rsid w:val="007C7504"/>
    <w:rsid w:val="007D0468"/>
    <w:rsid w:val="007D34AA"/>
    <w:rsid w:val="007D4C4E"/>
    <w:rsid w:val="007D4FAD"/>
    <w:rsid w:val="007D5BCA"/>
    <w:rsid w:val="007E2327"/>
    <w:rsid w:val="007E2868"/>
    <w:rsid w:val="007E3A8B"/>
    <w:rsid w:val="007E5246"/>
    <w:rsid w:val="007E55A7"/>
    <w:rsid w:val="007E5F63"/>
    <w:rsid w:val="007F4039"/>
    <w:rsid w:val="007F6C4B"/>
    <w:rsid w:val="00803522"/>
    <w:rsid w:val="0080794C"/>
    <w:rsid w:val="008113B6"/>
    <w:rsid w:val="0081149B"/>
    <w:rsid w:val="00811691"/>
    <w:rsid w:val="00811DE3"/>
    <w:rsid w:val="008123B6"/>
    <w:rsid w:val="008166DA"/>
    <w:rsid w:val="00817126"/>
    <w:rsid w:val="00817445"/>
    <w:rsid w:val="008177F5"/>
    <w:rsid w:val="008216D6"/>
    <w:rsid w:val="008220CC"/>
    <w:rsid w:val="00822E76"/>
    <w:rsid w:val="00823DA1"/>
    <w:rsid w:val="00824E08"/>
    <w:rsid w:val="0082688B"/>
    <w:rsid w:val="00831EFC"/>
    <w:rsid w:val="0083652B"/>
    <w:rsid w:val="00836C07"/>
    <w:rsid w:val="008416BE"/>
    <w:rsid w:val="0084185F"/>
    <w:rsid w:val="0084551B"/>
    <w:rsid w:val="008474EB"/>
    <w:rsid w:val="0084778B"/>
    <w:rsid w:val="0085100F"/>
    <w:rsid w:val="0085756B"/>
    <w:rsid w:val="008575C1"/>
    <w:rsid w:val="00857A53"/>
    <w:rsid w:val="00862923"/>
    <w:rsid w:val="00865062"/>
    <w:rsid w:val="00866D81"/>
    <w:rsid w:val="008674AF"/>
    <w:rsid w:val="00875C02"/>
    <w:rsid w:val="0088148C"/>
    <w:rsid w:val="008819B6"/>
    <w:rsid w:val="00882CF1"/>
    <w:rsid w:val="008870D9"/>
    <w:rsid w:val="00891C12"/>
    <w:rsid w:val="00891CE3"/>
    <w:rsid w:val="00891CFD"/>
    <w:rsid w:val="00893469"/>
    <w:rsid w:val="0089358A"/>
    <w:rsid w:val="008A275E"/>
    <w:rsid w:val="008A37EA"/>
    <w:rsid w:val="008A6A28"/>
    <w:rsid w:val="008A78C6"/>
    <w:rsid w:val="008B6981"/>
    <w:rsid w:val="008B6F66"/>
    <w:rsid w:val="008B7353"/>
    <w:rsid w:val="008C19D4"/>
    <w:rsid w:val="008C7830"/>
    <w:rsid w:val="008D35BE"/>
    <w:rsid w:val="008D5EC3"/>
    <w:rsid w:val="008E1C3A"/>
    <w:rsid w:val="008E21BD"/>
    <w:rsid w:val="008E2C1F"/>
    <w:rsid w:val="008E3850"/>
    <w:rsid w:val="008E57E5"/>
    <w:rsid w:val="008E63E9"/>
    <w:rsid w:val="008F2116"/>
    <w:rsid w:val="008F340A"/>
    <w:rsid w:val="008F5117"/>
    <w:rsid w:val="008F64BB"/>
    <w:rsid w:val="008F7A29"/>
    <w:rsid w:val="008F7D55"/>
    <w:rsid w:val="00901AF6"/>
    <w:rsid w:val="00905315"/>
    <w:rsid w:val="00910D71"/>
    <w:rsid w:val="00915EAE"/>
    <w:rsid w:val="00916516"/>
    <w:rsid w:val="00917C76"/>
    <w:rsid w:val="0092038E"/>
    <w:rsid w:val="0092094A"/>
    <w:rsid w:val="0092104B"/>
    <w:rsid w:val="00924780"/>
    <w:rsid w:val="0092498C"/>
    <w:rsid w:val="00924C2B"/>
    <w:rsid w:val="00926A68"/>
    <w:rsid w:val="009306F8"/>
    <w:rsid w:val="009309EA"/>
    <w:rsid w:val="00936273"/>
    <w:rsid w:val="009379E2"/>
    <w:rsid w:val="00941464"/>
    <w:rsid w:val="00942709"/>
    <w:rsid w:val="00942CF2"/>
    <w:rsid w:val="009473B1"/>
    <w:rsid w:val="009507FB"/>
    <w:rsid w:val="009562BD"/>
    <w:rsid w:val="00957DA2"/>
    <w:rsid w:val="009620E7"/>
    <w:rsid w:val="00967B40"/>
    <w:rsid w:val="009704B0"/>
    <w:rsid w:val="00971CC3"/>
    <w:rsid w:val="00973094"/>
    <w:rsid w:val="009749C3"/>
    <w:rsid w:val="009758B5"/>
    <w:rsid w:val="009760B9"/>
    <w:rsid w:val="00976BD0"/>
    <w:rsid w:val="009804B4"/>
    <w:rsid w:val="00980D51"/>
    <w:rsid w:val="00981F4E"/>
    <w:rsid w:val="00984303"/>
    <w:rsid w:val="009850D9"/>
    <w:rsid w:val="00990DEB"/>
    <w:rsid w:val="00991F3A"/>
    <w:rsid w:val="0099260B"/>
    <w:rsid w:val="0099482E"/>
    <w:rsid w:val="00994FCE"/>
    <w:rsid w:val="009977E1"/>
    <w:rsid w:val="009A218B"/>
    <w:rsid w:val="009A48F6"/>
    <w:rsid w:val="009A7FC5"/>
    <w:rsid w:val="009B03BC"/>
    <w:rsid w:val="009B3A05"/>
    <w:rsid w:val="009B6E37"/>
    <w:rsid w:val="009C274E"/>
    <w:rsid w:val="009C537E"/>
    <w:rsid w:val="009C5FE2"/>
    <w:rsid w:val="009C7A4A"/>
    <w:rsid w:val="009D0C90"/>
    <w:rsid w:val="009D1168"/>
    <w:rsid w:val="009D28EC"/>
    <w:rsid w:val="009D3992"/>
    <w:rsid w:val="009D4818"/>
    <w:rsid w:val="009D585C"/>
    <w:rsid w:val="009D5A66"/>
    <w:rsid w:val="009D5A6A"/>
    <w:rsid w:val="009D798D"/>
    <w:rsid w:val="009E176D"/>
    <w:rsid w:val="009E2675"/>
    <w:rsid w:val="009E53A7"/>
    <w:rsid w:val="009E68AC"/>
    <w:rsid w:val="009E7816"/>
    <w:rsid w:val="009E79D7"/>
    <w:rsid w:val="009F132C"/>
    <w:rsid w:val="009F2F1B"/>
    <w:rsid w:val="009F39DA"/>
    <w:rsid w:val="009F5C7B"/>
    <w:rsid w:val="00A00435"/>
    <w:rsid w:val="00A01639"/>
    <w:rsid w:val="00A02543"/>
    <w:rsid w:val="00A047C6"/>
    <w:rsid w:val="00A05D88"/>
    <w:rsid w:val="00A14720"/>
    <w:rsid w:val="00A15399"/>
    <w:rsid w:val="00A16979"/>
    <w:rsid w:val="00A2134C"/>
    <w:rsid w:val="00A21CA2"/>
    <w:rsid w:val="00A23E13"/>
    <w:rsid w:val="00A24985"/>
    <w:rsid w:val="00A26211"/>
    <w:rsid w:val="00A268BF"/>
    <w:rsid w:val="00A30FE2"/>
    <w:rsid w:val="00A31819"/>
    <w:rsid w:val="00A31C7D"/>
    <w:rsid w:val="00A32048"/>
    <w:rsid w:val="00A36086"/>
    <w:rsid w:val="00A36579"/>
    <w:rsid w:val="00A37ABA"/>
    <w:rsid w:val="00A42E2E"/>
    <w:rsid w:val="00A44C74"/>
    <w:rsid w:val="00A5326E"/>
    <w:rsid w:val="00A53714"/>
    <w:rsid w:val="00A53DF9"/>
    <w:rsid w:val="00A60376"/>
    <w:rsid w:val="00A62CA6"/>
    <w:rsid w:val="00A643F9"/>
    <w:rsid w:val="00A6464E"/>
    <w:rsid w:val="00A6495E"/>
    <w:rsid w:val="00A65707"/>
    <w:rsid w:val="00A65812"/>
    <w:rsid w:val="00A662DD"/>
    <w:rsid w:val="00A706B6"/>
    <w:rsid w:val="00A73886"/>
    <w:rsid w:val="00A805F2"/>
    <w:rsid w:val="00A82071"/>
    <w:rsid w:val="00A8229F"/>
    <w:rsid w:val="00A861F7"/>
    <w:rsid w:val="00A86612"/>
    <w:rsid w:val="00A925CD"/>
    <w:rsid w:val="00A938B9"/>
    <w:rsid w:val="00A951B0"/>
    <w:rsid w:val="00A95952"/>
    <w:rsid w:val="00AA1664"/>
    <w:rsid w:val="00AA1672"/>
    <w:rsid w:val="00AA316D"/>
    <w:rsid w:val="00AA417A"/>
    <w:rsid w:val="00AA454C"/>
    <w:rsid w:val="00AA46EB"/>
    <w:rsid w:val="00AA5A77"/>
    <w:rsid w:val="00AB0D23"/>
    <w:rsid w:val="00AB37F2"/>
    <w:rsid w:val="00AB6E09"/>
    <w:rsid w:val="00AC5644"/>
    <w:rsid w:val="00AC6C42"/>
    <w:rsid w:val="00AC741C"/>
    <w:rsid w:val="00AD0FAC"/>
    <w:rsid w:val="00AD108B"/>
    <w:rsid w:val="00AD351A"/>
    <w:rsid w:val="00AD4224"/>
    <w:rsid w:val="00AD4B75"/>
    <w:rsid w:val="00AD62A0"/>
    <w:rsid w:val="00AD6C72"/>
    <w:rsid w:val="00AD738C"/>
    <w:rsid w:val="00AD74C2"/>
    <w:rsid w:val="00AE1A31"/>
    <w:rsid w:val="00AE1A9F"/>
    <w:rsid w:val="00AE1E34"/>
    <w:rsid w:val="00AE2AE3"/>
    <w:rsid w:val="00AE32D7"/>
    <w:rsid w:val="00AE5D1A"/>
    <w:rsid w:val="00AE6D3A"/>
    <w:rsid w:val="00AF1CC6"/>
    <w:rsid w:val="00AF6404"/>
    <w:rsid w:val="00AF6709"/>
    <w:rsid w:val="00AF7168"/>
    <w:rsid w:val="00B0245C"/>
    <w:rsid w:val="00B03FF9"/>
    <w:rsid w:val="00B06AC9"/>
    <w:rsid w:val="00B10204"/>
    <w:rsid w:val="00B109FA"/>
    <w:rsid w:val="00B14231"/>
    <w:rsid w:val="00B14A68"/>
    <w:rsid w:val="00B16F34"/>
    <w:rsid w:val="00B22D8C"/>
    <w:rsid w:val="00B24FF5"/>
    <w:rsid w:val="00B25A44"/>
    <w:rsid w:val="00B2642F"/>
    <w:rsid w:val="00B27CAB"/>
    <w:rsid w:val="00B32C91"/>
    <w:rsid w:val="00B458F3"/>
    <w:rsid w:val="00B45DF3"/>
    <w:rsid w:val="00B4600C"/>
    <w:rsid w:val="00B46167"/>
    <w:rsid w:val="00B468F2"/>
    <w:rsid w:val="00B46A53"/>
    <w:rsid w:val="00B47564"/>
    <w:rsid w:val="00B47735"/>
    <w:rsid w:val="00B52C3E"/>
    <w:rsid w:val="00B5437A"/>
    <w:rsid w:val="00B56245"/>
    <w:rsid w:val="00B64AF2"/>
    <w:rsid w:val="00B70A18"/>
    <w:rsid w:val="00B70B22"/>
    <w:rsid w:val="00B7516F"/>
    <w:rsid w:val="00B7582E"/>
    <w:rsid w:val="00B8043E"/>
    <w:rsid w:val="00B806D4"/>
    <w:rsid w:val="00B80B1C"/>
    <w:rsid w:val="00B82A0D"/>
    <w:rsid w:val="00B859F2"/>
    <w:rsid w:val="00B86585"/>
    <w:rsid w:val="00B87658"/>
    <w:rsid w:val="00B93486"/>
    <w:rsid w:val="00B95AF4"/>
    <w:rsid w:val="00B97EFF"/>
    <w:rsid w:val="00BA1643"/>
    <w:rsid w:val="00BA3887"/>
    <w:rsid w:val="00BA6385"/>
    <w:rsid w:val="00BA6CD5"/>
    <w:rsid w:val="00BB0BEA"/>
    <w:rsid w:val="00BB1C6B"/>
    <w:rsid w:val="00BB30A6"/>
    <w:rsid w:val="00BB3DCB"/>
    <w:rsid w:val="00BB503A"/>
    <w:rsid w:val="00BB5166"/>
    <w:rsid w:val="00BC30BA"/>
    <w:rsid w:val="00BC3508"/>
    <w:rsid w:val="00BC3BD0"/>
    <w:rsid w:val="00BD529D"/>
    <w:rsid w:val="00BE0764"/>
    <w:rsid w:val="00BE20D5"/>
    <w:rsid w:val="00BE781C"/>
    <w:rsid w:val="00BF1B2F"/>
    <w:rsid w:val="00BF23D6"/>
    <w:rsid w:val="00BF3638"/>
    <w:rsid w:val="00BF4BE7"/>
    <w:rsid w:val="00C01B13"/>
    <w:rsid w:val="00C029F1"/>
    <w:rsid w:val="00C0454B"/>
    <w:rsid w:val="00C05134"/>
    <w:rsid w:val="00C05E0F"/>
    <w:rsid w:val="00C10A95"/>
    <w:rsid w:val="00C12485"/>
    <w:rsid w:val="00C15B06"/>
    <w:rsid w:val="00C24F6B"/>
    <w:rsid w:val="00C337BB"/>
    <w:rsid w:val="00C36C07"/>
    <w:rsid w:val="00C370FC"/>
    <w:rsid w:val="00C43722"/>
    <w:rsid w:val="00C44127"/>
    <w:rsid w:val="00C4533B"/>
    <w:rsid w:val="00C46146"/>
    <w:rsid w:val="00C46958"/>
    <w:rsid w:val="00C46DFD"/>
    <w:rsid w:val="00C5104B"/>
    <w:rsid w:val="00C52E5F"/>
    <w:rsid w:val="00C60276"/>
    <w:rsid w:val="00C62D0C"/>
    <w:rsid w:val="00C64699"/>
    <w:rsid w:val="00C648D0"/>
    <w:rsid w:val="00C6594B"/>
    <w:rsid w:val="00C6686E"/>
    <w:rsid w:val="00C74E9F"/>
    <w:rsid w:val="00C75823"/>
    <w:rsid w:val="00C7630F"/>
    <w:rsid w:val="00C779E0"/>
    <w:rsid w:val="00C77AA3"/>
    <w:rsid w:val="00C84730"/>
    <w:rsid w:val="00C8548A"/>
    <w:rsid w:val="00C86857"/>
    <w:rsid w:val="00C86E8A"/>
    <w:rsid w:val="00C92E73"/>
    <w:rsid w:val="00C9411D"/>
    <w:rsid w:val="00C960A7"/>
    <w:rsid w:val="00CA24BF"/>
    <w:rsid w:val="00CA2D70"/>
    <w:rsid w:val="00CA2FA6"/>
    <w:rsid w:val="00CA47A1"/>
    <w:rsid w:val="00CA669A"/>
    <w:rsid w:val="00CA70A2"/>
    <w:rsid w:val="00CA7547"/>
    <w:rsid w:val="00CB065A"/>
    <w:rsid w:val="00CB2C48"/>
    <w:rsid w:val="00CB44BF"/>
    <w:rsid w:val="00CB76E5"/>
    <w:rsid w:val="00CC0145"/>
    <w:rsid w:val="00CC0B7D"/>
    <w:rsid w:val="00CC5646"/>
    <w:rsid w:val="00CC61A8"/>
    <w:rsid w:val="00CC6C61"/>
    <w:rsid w:val="00CD0319"/>
    <w:rsid w:val="00CD03DB"/>
    <w:rsid w:val="00CD1A29"/>
    <w:rsid w:val="00CD218C"/>
    <w:rsid w:val="00CD423A"/>
    <w:rsid w:val="00CD44E8"/>
    <w:rsid w:val="00CD5C5C"/>
    <w:rsid w:val="00CD7E6F"/>
    <w:rsid w:val="00CD7EB2"/>
    <w:rsid w:val="00CE05B5"/>
    <w:rsid w:val="00CE1B0D"/>
    <w:rsid w:val="00CE5177"/>
    <w:rsid w:val="00CE6BF5"/>
    <w:rsid w:val="00CF0114"/>
    <w:rsid w:val="00CF02F1"/>
    <w:rsid w:val="00CF03A4"/>
    <w:rsid w:val="00CF1BF8"/>
    <w:rsid w:val="00CF536B"/>
    <w:rsid w:val="00CF6123"/>
    <w:rsid w:val="00CF6AE7"/>
    <w:rsid w:val="00CF6B24"/>
    <w:rsid w:val="00D03649"/>
    <w:rsid w:val="00D047FF"/>
    <w:rsid w:val="00D04BF8"/>
    <w:rsid w:val="00D06165"/>
    <w:rsid w:val="00D063E5"/>
    <w:rsid w:val="00D100A9"/>
    <w:rsid w:val="00D11174"/>
    <w:rsid w:val="00D12672"/>
    <w:rsid w:val="00D132EB"/>
    <w:rsid w:val="00D16016"/>
    <w:rsid w:val="00D16FB8"/>
    <w:rsid w:val="00D2178C"/>
    <w:rsid w:val="00D27D4A"/>
    <w:rsid w:val="00D305C1"/>
    <w:rsid w:val="00D315EE"/>
    <w:rsid w:val="00D34632"/>
    <w:rsid w:val="00D34950"/>
    <w:rsid w:val="00D35BA4"/>
    <w:rsid w:val="00D36532"/>
    <w:rsid w:val="00D37E8E"/>
    <w:rsid w:val="00D37F6B"/>
    <w:rsid w:val="00D40757"/>
    <w:rsid w:val="00D410EC"/>
    <w:rsid w:val="00D4733D"/>
    <w:rsid w:val="00D505CB"/>
    <w:rsid w:val="00D505DE"/>
    <w:rsid w:val="00D5676D"/>
    <w:rsid w:val="00D62725"/>
    <w:rsid w:val="00D62AD9"/>
    <w:rsid w:val="00D63928"/>
    <w:rsid w:val="00D660EA"/>
    <w:rsid w:val="00D72853"/>
    <w:rsid w:val="00D72C78"/>
    <w:rsid w:val="00D72D0D"/>
    <w:rsid w:val="00D74644"/>
    <w:rsid w:val="00D75AE5"/>
    <w:rsid w:val="00D7670D"/>
    <w:rsid w:val="00D769D7"/>
    <w:rsid w:val="00D77999"/>
    <w:rsid w:val="00D80935"/>
    <w:rsid w:val="00D81583"/>
    <w:rsid w:val="00D829F1"/>
    <w:rsid w:val="00D82B05"/>
    <w:rsid w:val="00D856DB"/>
    <w:rsid w:val="00D86F59"/>
    <w:rsid w:val="00D87D08"/>
    <w:rsid w:val="00D91CC6"/>
    <w:rsid w:val="00D9225E"/>
    <w:rsid w:val="00D92AA0"/>
    <w:rsid w:val="00D939BB"/>
    <w:rsid w:val="00D94D0A"/>
    <w:rsid w:val="00DA20F6"/>
    <w:rsid w:val="00DA4495"/>
    <w:rsid w:val="00DB00A5"/>
    <w:rsid w:val="00DB1860"/>
    <w:rsid w:val="00DB4960"/>
    <w:rsid w:val="00DB65F1"/>
    <w:rsid w:val="00DD2EF2"/>
    <w:rsid w:val="00DD309E"/>
    <w:rsid w:val="00DE130E"/>
    <w:rsid w:val="00DE2672"/>
    <w:rsid w:val="00DE2692"/>
    <w:rsid w:val="00DE4468"/>
    <w:rsid w:val="00DE79CB"/>
    <w:rsid w:val="00DF2D21"/>
    <w:rsid w:val="00DF54DF"/>
    <w:rsid w:val="00DF5BA5"/>
    <w:rsid w:val="00E03142"/>
    <w:rsid w:val="00E064F3"/>
    <w:rsid w:val="00E10AE1"/>
    <w:rsid w:val="00E120C2"/>
    <w:rsid w:val="00E131DC"/>
    <w:rsid w:val="00E13CCD"/>
    <w:rsid w:val="00E23E92"/>
    <w:rsid w:val="00E24284"/>
    <w:rsid w:val="00E27C12"/>
    <w:rsid w:val="00E3008B"/>
    <w:rsid w:val="00E45003"/>
    <w:rsid w:val="00E451CB"/>
    <w:rsid w:val="00E508FB"/>
    <w:rsid w:val="00E515FE"/>
    <w:rsid w:val="00E51C68"/>
    <w:rsid w:val="00E53328"/>
    <w:rsid w:val="00E53B5A"/>
    <w:rsid w:val="00E56AB4"/>
    <w:rsid w:val="00E64597"/>
    <w:rsid w:val="00E65135"/>
    <w:rsid w:val="00E65DD3"/>
    <w:rsid w:val="00E720E6"/>
    <w:rsid w:val="00E725A2"/>
    <w:rsid w:val="00E7283D"/>
    <w:rsid w:val="00E769CB"/>
    <w:rsid w:val="00E8471A"/>
    <w:rsid w:val="00E94387"/>
    <w:rsid w:val="00EA13F7"/>
    <w:rsid w:val="00EA1E85"/>
    <w:rsid w:val="00EA2C28"/>
    <w:rsid w:val="00EA47FD"/>
    <w:rsid w:val="00EA4B48"/>
    <w:rsid w:val="00EA55B7"/>
    <w:rsid w:val="00EA6025"/>
    <w:rsid w:val="00EB3705"/>
    <w:rsid w:val="00EB4EDE"/>
    <w:rsid w:val="00EB5118"/>
    <w:rsid w:val="00EB5F53"/>
    <w:rsid w:val="00EB6A7B"/>
    <w:rsid w:val="00EB7502"/>
    <w:rsid w:val="00EC2C78"/>
    <w:rsid w:val="00EC3273"/>
    <w:rsid w:val="00EC5EC5"/>
    <w:rsid w:val="00EC6394"/>
    <w:rsid w:val="00ED23A1"/>
    <w:rsid w:val="00ED5BD7"/>
    <w:rsid w:val="00EE3EFF"/>
    <w:rsid w:val="00EF0130"/>
    <w:rsid w:val="00EF3830"/>
    <w:rsid w:val="00F00659"/>
    <w:rsid w:val="00F00BCF"/>
    <w:rsid w:val="00F01CBE"/>
    <w:rsid w:val="00F02199"/>
    <w:rsid w:val="00F03369"/>
    <w:rsid w:val="00F06683"/>
    <w:rsid w:val="00F15A89"/>
    <w:rsid w:val="00F21DFB"/>
    <w:rsid w:val="00F23041"/>
    <w:rsid w:val="00F23937"/>
    <w:rsid w:val="00F2422B"/>
    <w:rsid w:val="00F266C7"/>
    <w:rsid w:val="00F303DC"/>
    <w:rsid w:val="00F30724"/>
    <w:rsid w:val="00F33978"/>
    <w:rsid w:val="00F37926"/>
    <w:rsid w:val="00F40680"/>
    <w:rsid w:val="00F46542"/>
    <w:rsid w:val="00F46F40"/>
    <w:rsid w:val="00F52881"/>
    <w:rsid w:val="00F528F2"/>
    <w:rsid w:val="00F52ABB"/>
    <w:rsid w:val="00F53A13"/>
    <w:rsid w:val="00F54B48"/>
    <w:rsid w:val="00F5720E"/>
    <w:rsid w:val="00F62EF0"/>
    <w:rsid w:val="00F631DE"/>
    <w:rsid w:val="00F6544E"/>
    <w:rsid w:val="00F655DC"/>
    <w:rsid w:val="00F6591C"/>
    <w:rsid w:val="00F73005"/>
    <w:rsid w:val="00F75CFA"/>
    <w:rsid w:val="00F76DB2"/>
    <w:rsid w:val="00F800C3"/>
    <w:rsid w:val="00F840CC"/>
    <w:rsid w:val="00F871DA"/>
    <w:rsid w:val="00F913A1"/>
    <w:rsid w:val="00F914EC"/>
    <w:rsid w:val="00F94F7F"/>
    <w:rsid w:val="00FA3411"/>
    <w:rsid w:val="00FA555F"/>
    <w:rsid w:val="00FB1A44"/>
    <w:rsid w:val="00FB7887"/>
    <w:rsid w:val="00FC759D"/>
    <w:rsid w:val="00FD2305"/>
    <w:rsid w:val="00FD6917"/>
    <w:rsid w:val="00FE0096"/>
    <w:rsid w:val="00FE0578"/>
    <w:rsid w:val="00FE0E96"/>
    <w:rsid w:val="00FE1CE5"/>
    <w:rsid w:val="00FE28FE"/>
    <w:rsid w:val="00FE40EE"/>
    <w:rsid w:val="00FE418A"/>
    <w:rsid w:val="00FE62DA"/>
    <w:rsid w:val="00FF00E6"/>
    <w:rsid w:val="00FF0263"/>
    <w:rsid w:val="00FF7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4C2"/>
  </w:style>
  <w:style w:type="paragraph" w:styleId="1">
    <w:name w:val="heading 1"/>
    <w:basedOn w:val="a"/>
    <w:next w:val="a"/>
    <w:link w:val="10"/>
    <w:qFormat/>
    <w:rsid w:val="00D305C1"/>
    <w:pPr>
      <w:keepNext/>
      <w:spacing w:after="0" w:line="240" w:lineRule="auto"/>
      <w:jc w:val="center"/>
      <w:outlineLvl w:val="0"/>
    </w:pPr>
    <w:rPr>
      <w:rFonts w:ascii="Times New Roman" w:eastAsia="Times New Roman" w:hAnsi="Times New Roman" w:cs="Times New Roman"/>
      <w:sz w:val="36"/>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5C1"/>
    <w:rPr>
      <w:rFonts w:ascii="Times New Roman" w:eastAsia="Times New Roman" w:hAnsi="Times New Roman" w:cs="Times New Roman"/>
      <w:sz w:val="36"/>
      <w:szCs w:val="20"/>
      <w:lang w:val="ro-RO"/>
    </w:rPr>
  </w:style>
  <w:style w:type="paragraph" w:styleId="a3">
    <w:name w:val="Body Text"/>
    <w:basedOn w:val="a"/>
    <w:link w:val="a4"/>
    <w:rsid w:val="00D305C1"/>
    <w:pPr>
      <w:spacing w:after="0" w:line="240" w:lineRule="auto"/>
      <w:jc w:val="both"/>
    </w:pPr>
    <w:rPr>
      <w:rFonts w:ascii="Times New Roman" w:eastAsia="Times New Roman" w:hAnsi="Times New Roman" w:cs="Times New Roman"/>
      <w:sz w:val="28"/>
      <w:szCs w:val="20"/>
      <w:lang w:val="ro-RO"/>
    </w:rPr>
  </w:style>
  <w:style w:type="character" w:customStyle="1" w:styleId="a4">
    <w:name w:val="Основной текст Знак"/>
    <w:basedOn w:val="a0"/>
    <w:link w:val="a3"/>
    <w:rsid w:val="00D305C1"/>
    <w:rPr>
      <w:rFonts w:ascii="Times New Roman" w:eastAsia="Times New Roman" w:hAnsi="Times New Roman" w:cs="Times New Roman"/>
      <w:sz w:val="28"/>
      <w:szCs w:val="20"/>
      <w:lang w:val="ro-RO"/>
    </w:rPr>
  </w:style>
  <w:style w:type="paragraph" w:styleId="a5">
    <w:name w:val="Body Text Indent"/>
    <w:basedOn w:val="a"/>
    <w:link w:val="a6"/>
    <w:rsid w:val="00D305C1"/>
    <w:pPr>
      <w:spacing w:after="0" w:line="240" w:lineRule="auto"/>
      <w:ind w:firstLine="426"/>
      <w:jc w:val="both"/>
    </w:pPr>
    <w:rPr>
      <w:rFonts w:ascii="Times New Roman" w:eastAsia="Times New Roman" w:hAnsi="Times New Roman" w:cs="Times New Roman"/>
      <w:sz w:val="28"/>
      <w:szCs w:val="20"/>
      <w:lang w:val="ro-RO"/>
    </w:rPr>
  </w:style>
  <w:style w:type="character" w:customStyle="1" w:styleId="a6">
    <w:name w:val="Основной текст с отступом Знак"/>
    <w:basedOn w:val="a0"/>
    <w:link w:val="a5"/>
    <w:rsid w:val="00D305C1"/>
    <w:rPr>
      <w:rFonts w:ascii="Times New Roman" w:eastAsia="Times New Roman" w:hAnsi="Times New Roman" w:cs="Times New Roman"/>
      <w:sz w:val="28"/>
      <w:szCs w:val="20"/>
      <w:lang w:val="ro-RO"/>
    </w:rPr>
  </w:style>
  <w:style w:type="table" w:styleId="a7">
    <w:name w:val="Table Grid"/>
    <w:basedOn w:val="a1"/>
    <w:rsid w:val="00D305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86506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65062"/>
  </w:style>
  <w:style w:type="paragraph" w:styleId="aa">
    <w:name w:val="footer"/>
    <w:basedOn w:val="a"/>
    <w:link w:val="ab"/>
    <w:uiPriority w:val="99"/>
    <w:unhideWhenUsed/>
    <w:rsid w:val="0086506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5062"/>
  </w:style>
  <w:style w:type="paragraph" w:styleId="ac">
    <w:name w:val="List Paragraph"/>
    <w:basedOn w:val="a"/>
    <w:uiPriority w:val="34"/>
    <w:qFormat/>
    <w:rsid w:val="004A1DF6"/>
    <w:pPr>
      <w:ind w:left="720"/>
      <w:contextualSpacing/>
    </w:pPr>
  </w:style>
  <w:style w:type="paragraph" w:styleId="ad">
    <w:name w:val="Balloon Text"/>
    <w:basedOn w:val="a"/>
    <w:link w:val="ae"/>
    <w:uiPriority w:val="99"/>
    <w:semiHidden/>
    <w:unhideWhenUsed/>
    <w:rsid w:val="0076552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65524"/>
    <w:rPr>
      <w:rFonts w:ascii="Tahoma" w:hAnsi="Tahoma" w:cs="Tahoma"/>
      <w:sz w:val="16"/>
      <w:szCs w:val="16"/>
    </w:rPr>
  </w:style>
  <w:style w:type="character" w:customStyle="1" w:styleId="fontstyle01">
    <w:name w:val="fontstyle01"/>
    <w:basedOn w:val="a0"/>
    <w:rsid w:val="00000E77"/>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995769927">
      <w:bodyDiv w:val="1"/>
      <w:marLeft w:val="0"/>
      <w:marRight w:val="0"/>
      <w:marTop w:val="0"/>
      <w:marBottom w:val="0"/>
      <w:divBdr>
        <w:top w:val="none" w:sz="0" w:space="0" w:color="auto"/>
        <w:left w:val="none" w:sz="0" w:space="0" w:color="auto"/>
        <w:bottom w:val="none" w:sz="0" w:space="0" w:color="auto"/>
        <w:right w:val="none" w:sz="0" w:space="0" w:color="auto"/>
      </w:divBdr>
      <w:divsChild>
        <w:div w:id="300692508">
          <w:marLeft w:val="547"/>
          <w:marRight w:val="0"/>
          <w:marTop w:val="173"/>
          <w:marBottom w:val="0"/>
          <w:divBdr>
            <w:top w:val="none" w:sz="0" w:space="0" w:color="auto"/>
            <w:left w:val="none" w:sz="0" w:space="0" w:color="auto"/>
            <w:bottom w:val="none" w:sz="0" w:space="0" w:color="auto"/>
            <w:right w:val="none" w:sz="0" w:space="0" w:color="auto"/>
          </w:divBdr>
        </w:div>
        <w:div w:id="1034698105">
          <w:marLeft w:val="547"/>
          <w:marRight w:val="0"/>
          <w:marTop w:val="154"/>
          <w:marBottom w:val="0"/>
          <w:divBdr>
            <w:top w:val="none" w:sz="0" w:space="0" w:color="auto"/>
            <w:left w:val="none" w:sz="0" w:space="0" w:color="auto"/>
            <w:bottom w:val="none" w:sz="0" w:space="0" w:color="auto"/>
            <w:right w:val="none" w:sz="0" w:space="0" w:color="auto"/>
          </w:divBdr>
        </w:div>
        <w:div w:id="1517695424">
          <w:marLeft w:val="547"/>
          <w:marRight w:val="0"/>
          <w:marTop w:val="154"/>
          <w:marBottom w:val="0"/>
          <w:divBdr>
            <w:top w:val="none" w:sz="0" w:space="0" w:color="auto"/>
            <w:left w:val="none" w:sz="0" w:space="0" w:color="auto"/>
            <w:bottom w:val="none" w:sz="0" w:space="0" w:color="auto"/>
            <w:right w:val="none" w:sz="0" w:space="0" w:color="auto"/>
          </w:divBdr>
        </w:div>
        <w:div w:id="837959313">
          <w:marLeft w:val="547"/>
          <w:marRight w:val="0"/>
          <w:marTop w:val="154"/>
          <w:marBottom w:val="0"/>
          <w:divBdr>
            <w:top w:val="none" w:sz="0" w:space="0" w:color="auto"/>
            <w:left w:val="none" w:sz="0" w:space="0" w:color="auto"/>
            <w:bottom w:val="none" w:sz="0" w:space="0" w:color="auto"/>
            <w:right w:val="none" w:sz="0" w:space="0" w:color="auto"/>
          </w:divBdr>
        </w:div>
        <w:div w:id="1616056389">
          <w:marLeft w:val="547"/>
          <w:marRight w:val="0"/>
          <w:marTop w:val="154"/>
          <w:marBottom w:val="0"/>
          <w:divBdr>
            <w:top w:val="none" w:sz="0" w:space="0" w:color="auto"/>
            <w:left w:val="none" w:sz="0" w:space="0" w:color="auto"/>
            <w:bottom w:val="none" w:sz="0" w:space="0" w:color="auto"/>
            <w:right w:val="none" w:sz="0" w:space="0" w:color="auto"/>
          </w:divBdr>
        </w:div>
      </w:divsChild>
    </w:div>
    <w:div w:id="1067218340">
      <w:bodyDiv w:val="1"/>
      <w:marLeft w:val="0"/>
      <w:marRight w:val="0"/>
      <w:marTop w:val="0"/>
      <w:marBottom w:val="0"/>
      <w:divBdr>
        <w:top w:val="none" w:sz="0" w:space="0" w:color="auto"/>
        <w:left w:val="none" w:sz="0" w:space="0" w:color="auto"/>
        <w:bottom w:val="none" w:sz="0" w:space="0" w:color="auto"/>
        <w:right w:val="none" w:sz="0" w:space="0" w:color="auto"/>
      </w:divBdr>
    </w:div>
    <w:div w:id="1411272882">
      <w:bodyDiv w:val="1"/>
      <w:marLeft w:val="0"/>
      <w:marRight w:val="0"/>
      <w:marTop w:val="0"/>
      <w:marBottom w:val="0"/>
      <w:divBdr>
        <w:top w:val="none" w:sz="0" w:space="0" w:color="auto"/>
        <w:left w:val="none" w:sz="0" w:space="0" w:color="auto"/>
        <w:bottom w:val="none" w:sz="0" w:space="0" w:color="auto"/>
        <w:right w:val="none" w:sz="0" w:space="0" w:color="auto"/>
      </w:divBdr>
      <w:divsChild>
        <w:div w:id="908224183">
          <w:marLeft w:val="547"/>
          <w:marRight w:val="0"/>
          <w:marTop w:val="154"/>
          <w:marBottom w:val="0"/>
          <w:divBdr>
            <w:top w:val="none" w:sz="0" w:space="0" w:color="auto"/>
            <w:left w:val="none" w:sz="0" w:space="0" w:color="auto"/>
            <w:bottom w:val="none" w:sz="0" w:space="0" w:color="auto"/>
            <w:right w:val="none" w:sz="0" w:space="0" w:color="auto"/>
          </w:divBdr>
        </w:div>
        <w:div w:id="833109507">
          <w:marLeft w:val="547"/>
          <w:marRight w:val="0"/>
          <w:marTop w:val="154"/>
          <w:marBottom w:val="0"/>
          <w:divBdr>
            <w:top w:val="none" w:sz="0" w:space="0" w:color="auto"/>
            <w:left w:val="none" w:sz="0" w:space="0" w:color="auto"/>
            <w:bottom w:val="none" w:sz="0" w:space="0" w:color="auto"/>
            <w:right w:val="none" w:sz="0" w:space="0" w:color="auto"/>
          </w:divBdr>
        </w:div>
        <w:div w:id="325128638">
          <w:marLeft w:val="547"/>
          <w:marRight w:val="0"/>
          <w:marTop w:val="154"/>
          <w:marBottom w:val="0"/>
          <w:divBdr>
            <w:top w:val="none" w:sz="0" w:space="0" w:color="auto"/>
            <w:left w:val="none" w:sz="0" w:space="0" w:color="auto"/>
            <w:bottom w:val="none" w:sz="0" w:space="0" w:color="auto"/>
            <w:right w:val="none" w:sz="0" w:space="0" w:color="auto"/>
          </w:divBdr>
        </w:div>
        <w:div w:id="11023853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BE6A1-1EEA-4854-BD74-3B36375D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14</Pages>
  <Words>4944</Words>
  <Characters>28185</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122</cp:revision>
  <cp:lastPrinted>2020-09-24T07:57:00Z</cp:lastPrinted>
  <dcterms:created xsi:type="dcterms:W3CDTF">2020-06-23T14:28:00Z</dcterms:created>
  <dcterms:modified xsi:type="dcterms:W3CDTF">2021-06-16T08:34:00Z</dcterms:modified>
</cp:coreProperties>
</file>